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C86" w:rsidRPr="000B4A30" w:rsidRDefault="00F03C86" w:rsidP="00F03C86">
      <w:pPr>
        <w:widowControl w:val="0"/>
        <w:spacing w:before="56"/>
        <w:ind w:left="292" w:right="301"/>
        <w:jc w:val="center"/>
        <w:outlineLvl w:val="0"/>
        <w:rPr>
          <w:rFonts w:ascii="Century Gothic" w:eastAsia="Calibri" w:hAnsi="Century Gothic"/>
          <w:b/>
          <w:bCs/>
          <w:sz w:val="22"/>
          <w:szCs w:val="22"/>
          <w:lang w:val="es-ES_tradnl" w:eastAsia="en-US"/>
        </w:rPr>
      </w:pPr>
      <w:bookmarkStart w:id="0" w:name="_Toc499891460"/>
      <w:bookmarkStart w:id="1" w:name="_Toc509246790"/>
      <w:bookmarkStart w:id="2" w:name="_Toc514174446"/>
      <w:bookmarkStart w:id="3" w:name="_Toc523831931"/>
      <w:bookmarkStart w:id="4" w:name="_Toc7084643"/>
      <w:bookmarkStart w:id="5" w:name="_Toc25652542"/>
      <w:bookmarkStart w:id="6" w:name="_Toc98752243"/>
      <w:bookmarkStart w:id="7" w:name="_Toc99384204"/>
      <w:bookmarkStart w:id="8" w:name="_Toc148524626"/>
      <w:r w:rsidRPr="000B4A30">
        <w:rPr>
          <w:rFonts w:ascii="Century Gothic" w:eastAsia="Calibri" w:hAnsi="Century Gothic"/>
          <w:b/>
          <w:bCs/>
          <w:spacing w:val="-1"/>
          <w:sz w:val="22"/>
          <w:szCs w:val="22"/>
          <w:lang w:val="es-ES_tradnl" w:eastAsia="en-US"/>
        </w:rPr>
        <w:t>ANEXO</w:t>
      </w:r>
      <w:r w:rsidRPr="000B4A30">
        <w:rPr>
          <w:rFonts w:ascii="Century Gothic" w:eastAsia="Calibri" w:hAnsi="Century Gothic"/>
          <w:b/>
          <w:bCs/>
          <w:spacing w:val="-3"/>
          <w:sz w:val="22"/>
          <w:szCs w:val="22"/>
          <w:lang w:val="es-ES_tradnl" w:eastAsia="en-US"/>
        </w:rPr>
        <w:t xml:space="preserve"> </w:t>
      </w:r>
      <w:r w:rsidRPr="000B4A30">
        <w:rPr>
          <w:rFonts w:ascii="Century Gothic" w:eastAsia="Calibri" w:hAnsi="Century Gothic"/>
          <w:b/>
          <w:bCs/>
          <w:sz w:val="22"/>
          <w:szCs w:val="22"/>
          <w:lang w:val="es-ES_tradnl" w:eastAsia="en-US"/>
        </w:rPr>
        <w:t>I</w:t>
      </w:r>
      <w:bookmarkEnd w:id="0"/>
      <w:bookmarkEnd w:id="1"/>
      <w:bookmarkEnd w:id="2"/>
      <w:bookmarkEnd w:id="3"/>
      <w:bookmarkEnd w:id="4"/>
      <w:bookmarkEnd w:id="5"/>
      <w:bookmarkEnd w:id="6"/>
      <w:bookmarkEnd w:id="7"/>
      <w:bookmarkEnd w:id="8"/>
    </w:p>
    <w:p w:rsidR="00F03C86" w:rsidRPr="000B4A30" w:rsidRDefault="00F03C86" w:rsidP="00F03C86">
      <w:pPr>
        <w:widowControl w:val="0"/>
        <w:spacing w:before="70"/>
        <w:ind w:left="289" w:right="302"/>
        <w:jc w:val="center"/>
        <w:rPr>
          <w:rFonts w:ascii="Century Gothic" w:eastAsia="Calibri" w:hAnsi="Century Gothic"/>
          <w:spacing w:val="-1"/>
          <w:sz w:val="22"/>
          <w:szCs w:val="22"/>
          <w:lang w:val="es-ES_tradnl" w:eastAsia="en-US"/>
        </w:rPr>
      </w:pPr>
    </w:p>
    <w:p w:rsidR="00F03C86" w:rsidRPr="000B4A30" w:rsidRDefault="00F03C86" w:rsidP="00F03C86">
      <w:pPr>
        <w:widowControl w:val="0"/>
        <w:spacing w:before="70"/>
        <w:ind w:left="289" w:right="302"/>
        <w:jc w:val="center"/>
        <w:rPr>
          <w:rFonts w:ascii="Century Gothic" w:eastAsia="Calibri" w:hAnsi="Century Gothic"/>
          <w:spacing w:val="-1"/>
          <w:sz w:val="22"/>
          <w:szCs w:val="22"/>
          <w:lang w:val="es-ES_tradnl" w:eastAsia="en-US"/>
        </w:rPr>
      </w:pPr>
      <w:r w:rsidRPr="000B4A30">
        <w:rPr>
          <w:rFonts w:ascii="Century Gothic" w:eastAsia="Calibri" w:hAnsi="Century Gothic"/>
          <w:spacing w:val="-1"/>
          <w:sz w:val="22"/>
          <w:szCs w:val="22"/>
          <w:lang w:val="es-ES_tradnl" w:eastAsia="en-US"/>
        </w:rPr>
        <w:t>INSTRUCCIONES</w:t>
      </w:r>
      <w:r w:rsidRPr="000B4A30">
        <w:rPr>
          <w:rFonts w:ascii="Century Gothic" w:eastAsia="Calibri" w:hAnsi="Century Gothic"/>
          <w:spacing w:val="-3"/>
          <w:sz w:val="22"/>
          <w:szCs w:val="22"/>
          <w:lang w:val="es-ES_tradnl" w:eastAsia="en-US"/>
        </w:rPr>
        <w:t xml:space="preserve"> </w:t>
      </w:r>
      <w:r w:rsidRPr="000B4A30">
        <w:rPr>
          <w:rFonts w:ascii="Century Gothic" w:eastAsia="Calibri" w:hAnsi="Century Gothic"/>
          <w:sz w:val="22"/>
          <w:szCs w:val="22"/>
          <w:lang w:val="es-ES_tradnl" w:eastAsia="en-US"/>
        </w:rPr>
        <w:t>PARA LA</w:t>
      </w:r>
      <w:r w:rsidRPr="000B4A30">
        <w:rPr>
          <w:rFonts w:ascii="Century Gothic" w:eastAsia="Calibri" w:hAnsi="Century Gothic"/>
          <w:spacing w:val="-3"/>
          <w:sz w:val="22"/>
          <w:szCs w:val="22"/>
          <w:lang w:val="es-ES_tradnl" w:eastAsia="en-US"/>
        </w:rPr>
        <w:t xml:space="preserve"> </w:t>
      </w:r>
      <w:r w:rsidRPr="000B4A30">
        <w:rPr>
          <w:rFonts w:ascii="Century Gothic" w:eastAsia="Calibri" w:hAnsi="Century Gothic"/>
          <w:spacing w:val="-1"/>
          <w:sz w:val="22"/>
          <w:szCs w:val="22"/>
          <w:lang w:val="es-ES_tradnl" w:eastAsia="en-US"/>
        </w:rPr>
        <w:t>LICITACIÓN ELECTRÓNICA</w:t>
      </w:r>
    </w:p>
    <w:p w:rsidR="00F03C86" w:rsidRPr="000B4A30" w:rsidRDefault="00F03C86" w:rsidP="00F03C86">
      <w:pPr>
        <w:widowControl w:val="0"/>
        <w:spacing w:before="70"/>
        <w:ind w:left="289" w:right="302"/>
        <w:jc w:val="center"/>
        <w:rPr>
          <w:rFonts w:ascii="Century Gothic" w:eastAsia="Calibri" w:hAnsi="Century Gothic"/>
          <w:spacing w:val="-1"/>
          <w:sz w:val="22"/>
          <w:szCs w:val="22"/>
          <w:lang w:val="es-ES_tradnl" w:eastAsia="en-US"/>
        </w:rPr>
      </w:pPr>
    </w:p>
    <w:p w:rsidR="00F03C86" w:rsidRPr="000B4A30" w:rsidRDefault="00F03C86" w:rsidP="00F03C86">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9" w:name="_Toc499891461"/>
      <w:bookmarkStart w:id="10" w:name="_Toc509246791"/>
      <w:bookmarkStart w:id="11" w:name="_Toc514174447"/>
      <w:bookmarkStart w:id="12" w:name="_Toc523831932"/>
      <w:bookmarkStart w:id="13" w:name="_Toc7084644"/>
      <w:bookmarkStart w:id="14" w:name="_Toc25652543"/>
      <w:bookmarkStart w:id="15" w:name="_Toc98752244"/>
      <w:bookmarkStart w:id="16" w:name="_Toc99384205"/>
      <w:bookmarkStart w:id="17" w:name="_Toc148524627"/>
      <w:r w:rsidRPr="000B4A30">
        <w:rPr>
          <w:rFonts w:ascii="Century Gothic" w:eastAsia="Calibri" w:hAnsi="Century Gothic"/>
          <w:b/>
          <w:bCs/>
          <w:spacing w:val="-3"/>
          <w:sz w:val="22"/>
          <w:szCs w:val="22"/>
          <w:lang w:val="es-ES_tradnl" w:eastAsia="en-US"/>
        </w:rPr>
        <w:t>Primero:</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3"/>
          <w:sz w:val="22"/>
          <w:szCs w:val="22"/>
          <w:lang w:val="es-ES_tradnl" w:eastAsia="en-US"/>
        </w:rPr>
        <w:t>Resumen</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del</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procedimiento</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4"/>
          <w:sz w:val="22"/>
          <w:szCs w:val="22"/>
          <w:lang w:val="es-ES_tradnl" w:eastAsia="en-US"/>
        </w:rPr>
        <w:t xml:space="preserve"> </w:t>
      </w:r>
      <w:r w:rsidRPr="000B4A30">
        <w:rPr>
          <w:rFonts w:ascii="Century Gothic" w:eastAsia="Calibri" w:hAnsi="Century Gothic"/>
          <w:b/>
          <w:bCs/>
          <w:spacing w:val="-3"/>
          <w:sz w:val="22"/>
          <w:szCs w:val="22"/>
          <w:lang w:val="es-ES_tradnl" w:eastAsia="en-US"/>
        </w:rPr>
        <w:t>presentación</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4"/>
          <w:sz w:val="22"/>
          <w:szCs w:val="22"/>
          <w:lang w:val="es-ES_tradnl" w:eastAsia="en-US"/>
        </w:rPr>
        <w:t xml:space="preserve"> </w:t>
      </w:r>
      <w:r w:rsidRPr="000B4A30">
        <w:rPr>
          <w:rFonts w:ascii="Century Gothic" w:eastAsia="Calibri" w:hAnsi="Century Gothic"/>
          <w:b/>
          <w:bCs/>
          <w:spacing w:val="-3"/>
          <w:sz w:val="22"/>
          <w:szCs w:val="22"/>
          <w:lang w:val="es-ES_tradnl" w:eastAsia="en-US"/>
        </w:rPr>
        <w:t>proposiciones</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z w:val="22"/>
          <w:szCs w:val="22"/>
          <w:lang w:val="es-ES_tradnl" w:eastAsia="en-US"/>
        </w:rPr>
        <w:t>a</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través</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1"/>
          <w:sz w:val="22"/>
          <w:szCs w:val="22"/>
          <w:lang w:val="es-ES_tradnl" w:eastAsia="en-US"/>
        </w:rPr>
        <w:t>la</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plataforma</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1"/>
          <w:sz w:val="22"/>
          <w:szCs w:val="22"/>
          <w:lang w:val="es-ES_tradnl" w:eastAsia="en-US"/>
        </w:rPr>
        <w:t>de</w:t>
      </w:r>
      <w:r w:rsidRPr="000B4A30">
        <w:rPr>
          <w:rFonts w:ascii="Century Gothic" w:eastAsia="Calibri" w:hAnsi="Century Gothic"/>
          <w:b/>
          <w:bCs/>
          <w:spacing w:val="58"/>
          <w:sz w:val="22"/>
          <w:szCs w:val="22"/>
          <w:lang w:val="es-ES_tradnl" w:eastAsia="en-US"/>
        </w:rPr>
        <w:t xml:space="preserve"> </w:t>
      </w:r>
      <w:r w:rsidRPr="000B4A30">
        <w:rPr>
          <w:rFonts w:ascii="Century Gothic" w:eastAsia="Calibri" w:hAnsi="Century Gothic"/>
          <w:b/>
          <w:bCs/>
          <w:spacing w:val="-3"/>
          <w:sz w:val="22"/>
          <w:szCs w:val="22"/>
          <w:lang w:val="es-ES_tradnl" w:eastAsia="en-US"/>
        </w:rPr>
        <w:t>licitación</w:t>
      </w:r>
      <w:r w:rsidRPr="000B4A30">
        <w:rPr>
          <w:rFonts w:ascii="Century Gothic" w:eastAsia="Calibri" w:hAnsi="Century Gothic"/>
          <w:b/>
          <w:bCs/>
          <w:spacing w:val="-6"/>
          <w:sz w:val="22"/>
          <w:szCs w:val="22"/>
          <w:lang w:val="es-ES_tradnl" w:eastAsia="en-US"/>
        </w:rPr>
        <w:t xml:space="preserve"> </w:t>
      </w:r>
      <w:r w:rsidRPr="000B4A30">
        <w:rPr>
          <w:rFonts w:ascii="Century Gothic" w:eastAsia="Calibri" w:hAnsi="Century Gothic"/>
          <w:b/>
          <w:bCs/>
          <w:spacing w:val="-3"/>
          <w:sz w:val="22"/>
          <w:szCs w:val="22"/>
          <w:lang w:val="es-ES_tradnl" w:eastAsia="en-US"/>
        </w:rPr>
        <w:t>electrónica PLYCA.</w:t>
      </w:r>
      <w:bookmarkEnd w:id="9"/>
      <w:bookmarkEnd w:id="10"/>
      <w:bookmarkEnd w:id="11"/>
      <w:bookmarkEnd w:id="12"/>
      <w:bookmarkEnd w:id="13"/>
      <w:bookmarkEnd w:id="14"/>
      <w:bookmarkEnd w:id="15"/>
      <w:bookmarkEnd w:id="16"/>
      <w:bookmarkEnd w:id="17"/>
    </w:p>
    <w:p w:rsidR="00F03C86" w:rsidRPr="000B4A30" w:rsidRDefault="00F03C86" w:rsidP="00F03C86">
      <w:pPr>
        <w:autoSpaceDE w:val="0"/>
        <w:autoSpaceDN w:val="0"/>
        <w:adjustRightInd w:val="0"/>
        <w:ind w:right="-143"/>
        <w:jc w:val="both"/>
        <w:rPr>
          <w:rFonts w:ascii="Cambria" w:hAnsi="Cambria"/>
          <w:sz w:val="32"/>
          <w:szCs w:val="32"/>
          <w:lang w:eastAsia="en-US"/>
        </w:rPr>
      </w:pPr>
    </w:p>
    <w:p w:rsidR="00F03C86" w:rsidRPr="000B4A30" w:rsidRDefault="00F03C86" w:rsidP="00F03C86">
      <w:pPr>
        <w:autoSpaceDE w:val="0"/>
        <w:autoSpaceDN w:val="0"/>
        <w:adjustRightInd w:val="0"/>
        <w:spacing w:before="120" w:after="120"/>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rsidR="00F03C86" w:rsidRPr="000B4A30" w:rsidRDefault="00F03C86" w:rsidP="00F03C86">
      <w:pPr>
        <w:numPr>
          <w:ilvl w:val="0"/>
          <w:numId w:val="12"/>
        </w:numPr>
        <w:spacing w:before="160" w:after="160" w:line="259" w:lineRule="auto"/>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 xml:space="preserve">Verificar que el ordenador </w:t>
      </w:r>
      <w:r w:rsidRPr="000B4A30">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0B4A30">
        <w:rPr>
          <w:rFonts w:ascii="Century Gothic" w:eastAsia="Calibri" w:hAnsi="Century Gothic"/>
          <w:sz w:val="22"/>
          <w:szCs w:val="22"/>
          <w:lang w:eastAsia="en-US"/>
        </w:rPr>
        <w:t xml:space="preserve"> </w:t>
      </w:r>
      <w:hyperlink r:id="rId5" w:history="1">
        <w:r w:rsidRPr="000B4A30">
          <w:rPr>
            <w:rFonts w:ascii="Century Gothic" w:eastAsia="Calibri" w:hAnsi="Century Gothic"/>
            <w:sz w:val="22"/>
            <w:szCs w:val="22"/>
            <w:u w:val="single"/>
            <w:lang w:val="es-ES_tradnl" w:eastAsia="en-US"/>
          </w:rPr>
          <w:t>http://soporte.plyca.es/checklist/</w:t>
        </w:r>
      </w:hyperlink>
      <w:r w:rsidRPr="000B4A30">
        <w:rPr>
          <w:rFonts w:ascii="Century Gothic" w:eastAsia="Calibri" w:hAnsi="Century Gothic"/>
          <w:sz w:val="22"/>
          <w:szCs w:val="22"/>
          <w:lang w:val="es-ES_tradnl" w:eastAsia="en-US"/>
        </w:rPr>
        <w:t xml:space="preserve">   </w:t>
      </w:r>
    </w:p>
    <w:p w:rsidR="00F03C86" w:rsidRPr="000B4A30" w:rsidRDefault="00F03C86" w:rsidP="00F03C86">
      <w:pPr>
        <w:numPr>
          <w:ilvl w:val="0"/>
          <w:numId w:val="12"/>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Para registrarse en el Portal de licitación</w:t>
      </w:r>
      <w:r w:rsidRPr="000B4A30">
        <w:rPr>
          <w:rFonts w:ascii="Century Gothic" w:eastAsia="Calibri" w:hAnsi="Century Gothic"/>
          <w:sz w:val="22"/>
          <w:szCs w:val="22"/>
          <w:lang w:val="es-ES_tradnl" w:eastAsia="en-US"/>
        </w:rPr>
        <w:t xml:space="preserve"> de la Universidad de Burgos, identificarse en el portal accediendo a la opción indicada en la parte superior de la pantalla </w:t>
      </w:r>
      <w:r w:rsidRPr="000B4A30">
        <w:rPr>
          <w:rFonts w:ascii="Century Gothic" w:eastAsia="Calibri" w:hAnsi="Century Gothic"/>
          <w:b/>
          <w:i/>
          <w:sz w:val="22"/>
          <w:szCs w:val="22"/>
          <w:u w:val="single"/>
          <w:lang w:val="es-ES_tradnl" w:eastAsia="en-US"/>
        </w:rPr>
        <w:t>"</w:t>
      </w:r>
      <w:r w:rsidRPr="000B4A30">
        <w:rPr>
          <w:rFonts w:ascii="Century Gothic" w:eastAsia="Calibri" w:hAnsi="Century Gothic"/>
          <w:b/>
          <w:i/>
          <w:sz w:val="22"/>
          <w:szCs w:val="22"/>
          <w:lang w:val="es-ES_tradnl" w:eastAsia="en-US"/>
        </w:rPr>
        <w:t>Acceda a más información con su certificado digital"</w:t>
      </w:r>
      <w:r w:rsidRPr="000B4A30">
        <w:rPr>
          <w:rFonts w:ascii="Century Gothic" w:eastAsia="Calibri" w:hAnsi="Century Gothic"/>
          <w:sz w:val="22"/>
          <w:szCs w:val="22"/>
          <w:lang w:val="es-ES_tradnl" w:eastAsia="en-US"/>
        </w:rPr>
        <w:t>, empleando para ello un certificado digital válido.</w:t>
      </w:r>
    </w:p>
    <w:p w:rsidR="00F03C86" w:rsidRPr="000B4A30" w:rsidRDefault="00F03C86" w:rsidP="00F03C86">
      <w:pPr>
        <w:keepLines/>
        <w:tabs>
          <w:tab w:val="left" w:pos="547"/>
        </w:tabs>
        <w:spacing w:before="118" w:line="302" w:lineRule="auto"/>
        <w:ind w:left="567" w:right="108"/>
        <w:jc w:val="both"/>
        <w:rPr>
          <w:rFonts w:ascii="Century Gothic" w:eastAsia="Calibri" w:hAnsi="Century Gothic"/>
          <w:sz w:val="22"/>
          <w:szCs w:val="22"/>
          <w:lang w:eastAsia="en-US"/>
        </w:rPr>
      </w:pPr>
      <w:hyperlink r:id="rId6" w:history="1">
        <w:r w:rsidRPr="000B4A30">
          <w:rPr>
            <w:rFonts w:ascii="Century Gothic" w:eastAsia="Calibri" w:hAnsi="Century Gothic" w:cs="LiberationSans"/>
            <w:sz w:val="22"/>
            <w:szCs w:val="22"/>
            <w:u w:val="single"/>
            <w:lang w:eastAsia="en-US"/>
          </w:rPr>
          <w:t>https://sedeaplicaciones2.minetur.gob.es/prestadores/</w:t>
        </w:r>
      </w:hyperlink>
      <w:r w:rsidRPr="000B4A30">
        <w:rPr>
          <w:rFonts w:ascii="Century Gothic" w:eastAsia="Calibri" w:hAnsi="Century Gothic" w:cs="LiberationSans"/>
          <w:sz w:val="22"/>
          <w:szCs w:val="22"/>
          <w:lang w:eastAsia="en-US"/>
        </w:rPr>
        <w:t xml:space="preserve"> </w:t>
      </w:r>
    </w:p>
    <w:p w:rsidR="00F03C86" w:rsidRPr="000B4A30" w:rsidRDefault="00F03C86" w:rsidP="00F03C86">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Recuerde que en caso de tener importado el certificado en su navegador,  deberá tenerlo con la clave pública (.pfx) y con la clave privada (.cer)) en todos los navegadores desde los que trabaje.</w:t>
      </w:r>
    </w:p>
    <w:p w:rsidR="00F03C86" w:rsidRPr="000B4A30" w:rsidRDefault="00F03C86" w:rsidP="00F03C86">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Si tiene DNI electrónico, los pasos a seguir son idénticos solo que en lugar de tener el certificado digital importado en su navegador, deberá disponer de un lector de tarjetas inteligentes que cumpla el estándar ISO-7816. </w:t>
      </w:r>
    </w:p>
    <w:p w:rsidR="00F03C86" w:rsidRPr="000B4A30" w:rsidRDefault="00F03C86" w:rsidP="00F03C86">
      <w:pPr>
        <w:autoSpaceDE w:val="0"/>
        <w:autoSpaceDN w:val="0"/>
        <w:adjustRightInd w:val="0"/>
        <w:spacing w:before="120" w:after="120"/>
        <w:ind w:left="567"/>
        <w:jc w:val="both"/>
        <w:rPr>
          <w:rFonts w:ascii="Century Gothic" w:eastAsia="Calibri" w:hAnsi="Century Gothic"/>
          <w:i/>
          <w:iCs/>
          <w:sz w:val="22"/>
          <w:szCs w:val="22"/>
          <w:u w:val="single"/>
          <w:lang w:eastAsia="en-US"/>
        </w:rPr>
      </w:pPr>
      <w:r w:rsidRPr="000B4A30">
        <w:rPr>
          <w:rFonts w:ascii="Century Gothic" w:eastAsia="Calibri" w:hAnsi="Century Gothic" w:cs="LiberationSans"/>
          <w:sz w:val="22"/>
          <w:szCs w:val="22"/>
          <w:lang w:eastAsia="en-US"/>
        </w:rPr>
        <w:t xml:space="preserve">Posteriormente, deberá  pulsar en la opción de menú </w:t>
      </w:r>
      <w:r w:rsidRPr="000B4A30">
        <w:rPr>
          <w:rFonts w:ascii="Century Gothic" w:eastAsia="Calibri" w:hAnsi="Century Gothic" w:cs="LiberationSans"/>
          <w:b/>
          <w:i/>
          <w:sz w:val="22"/>
          <w:szCs w:val="22"/>
          <w:lang w:eastAsia="en-US"/>
        </w:rPr>
        <w:t>"Empresas/Mi empresa"</w:t>
      </w:r>
      <w:r w:rsidRPr="000B4A30">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0B4A30">
        <w:rPr>
          <w:rFonts w:ascii="Century Gothic" w:eastAsia="Calibri" w:hAnsi="Century Gothic" w:cs="LiberationSans"/>
          <w:b/>
          <w:i/>
          <w:sz w:val="22"/>
          <w:szCs w:val="22"/>
          <w:lang w:eastAsia="en-US"/>
        </w:rPr>
        <w:t>"Continuar"</w:t>
      </w:r>
      <w:r w:rsidRPr="000B4A30">
        <w:rPr>
          <w:rFonts w:ascii="Century Gothic" w:eastAsia="Calibri" w:hAnsi="Century Gothic" w:cs="LiberationSans"/>
          <w:sz w:val="22"/>
          <w:szCs w:val="22"/>
          <w:lang w:eastAsia="en-US"/>
        </w:rPr>
        <w:t xml:space="preserve">. </w:t>
      </w:r>
      <w:hyperlink r:id="rId7" w:history="1">
        <w:r w:rsidRPr="000B4A30">
          <w:rPr>
            <w:rFonts w:ascii="Century Gothic" w:eastAsia="Calibri" w:hAnsi="Century Gothic"/>
            <w:sz w:val="22"/>
            <w:szCs w:val="22"/>
            <w:u w:val="single"/>
            <w:lang w:val="es-ES_tradnl" w:eastAsia="en-US"/>
          </w:rPr>
          <w:t>http://contratacion.ubu.es/licitacion/tramites.do</w:t>
        </w:r>
      </w:hyperlink>
    </w:p>
    <w:p w:rsidR="00F03C86" w:rsidRPr="000B4A30" w:rsidRDefault="00F03C86" w:rsidP="00F03C86">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F03C86" w:rsidRPr="000B4A30" w:rsidRDefault="00F03C86" w:rsidP="00F03C86">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w:t>
      </w:r>
    </w:p>
    <w:p w:rsidR="00F03C86" w:rsidRPr="000B4A30" w:rsidRDefault="00F03C86" w:rsidP="00F03C86">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En el correo que reciba, deberá pinchar sobre el enlace resaltado en rojo para confirmar el proceso.</w:t>
      </w:r>
    </w:p>
    <w:p w:rsidR="00F03C86" w:rsidRPr="000B4A30" w:rsidRDefault="00F03C86" w:rsidP="00F03C86">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sidRPr="000B4A30">
        <w:rPr>
          <w:rFonts w:ascii="Century Gothic" w:eastAsia="Calibri" w:hAnsi="Century Gothic"/>
          <w:sz w:val="22"/>
          <w:szCs w:val="22"/>
          <w:u w:val="single"/>
          <w:lang w:val="es-ES_tradnl" w:eastAsia="en-US"/>
        </w:rPr>
        <w:t>Para darse de alta como licitador</w:t>
      </w:r>
      <w:r w:rsidRPr="000B4A30">
        <w:rPr>
          <w:rFonts w:ascii="Century Gothic" w:eastAsia="Calibri" w:hAnsi="Century Gothic"/>
          <w:sz w:val="22"/>
          <w:szCs w:val="22"/>
          <w:lang w:val="es-ES_tradnl" w:eastAsia="en-US"/>
        </w:rPr>
        <w:t>, una vez registrado en el porta</w:t>
      </w:r>
      <w:r>
        <w:rPr>
          <w:rFonts w:ascii="Century Gothic" w:eastAsia="Calibri" w:hAnsi="Century Gothic"/>
          <w:sz w:val="22"/>
          <w:szCs w:val="22"/>
          <w:lang w:val="es-ES_tradnl" w:eastAsia="en-US"/>
        </w:rPr>
        <w:t>l</w:t>
      </w:r>
      <w:r w:rsidRPr="000B4A30">
        <w:rPr>
          <w:rFonts w:ascii="Century Gothic" w:eastAsia="Calibri" w:hAnsi="Century Gothic"/>
          <w:sz w:val="22"/>
          <w:szCs w:val="22"/>
          <w:lang w:val="es-ES_tradnl" w:eastAsia="en-US"/>
        </w:rPr>
        <w:t xml:space="preserve">, deberá acceder al apartado Empresas/Mi empresa. </w:t>
      </w:r>
    </w:p>
    <w:p w:rsidR="00F03C86" w:rsidRPr="000B4A30" w:rsidRDefault="00F03C86" w:rsidP="00F03C86">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lastRenderedPageBreak/>
        <w:t>Desde esta página podrá darse de alta como licitador en la plataforma, así como consultar los distintos trámites de alta iniciados.</w:t>
      </w:r>
    </w:p>
    <w:p w:rsidR="00F03C86" w:rsidRPr="000B4A30" w:rsidRDefault="00F03C86" w:rsidP="00F03C86">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Si desea darse de alta como licitador pulse en </w:t>
      </w:r>
      <w:r w:rsidRPr="000B4A30">
        <w:rPr>
          <w:rFonts w:ascii="Century Gothic" w:eastAsia="Calibri" w:hAnsi="Century Gothic" w:cs="LiberationSans"/>
          <w:b/>
          <w:i/>
          <w:sz w:val="22"/>
          <w:szCs w:val="22"/>
          <w:lang w:eastAsia="en-US"/>
        </w:rPr>
        <w:t>"Trámite alta"</w:t>
      </w:r>
      <w:r w:rsidRPr="000B4A30">
        <w:rPr>
          <w:rFonts w:ascii="Century Gothic" w:eastAsia="Calibri" w:hAnsi="Century Gothic" w:cs="LiberationSans"/>
          <w:sz w:val="22"/>
          <w:szCs w:val="22"/>
          <w:lang w:eastAsia="en-US"/>
        </w:rPr>
        <w:t xml:space="preserve">. Para consultar el listado de los trámites que tiene disponible pulse en </w:t>
      </w:r>
      <w:r w:rsidRPr="000B4A30">
        <w:rPr>
          <w:rFonts w:ascii="Century Gothic" w:eastAsia="Calibri" w:hAnsi="Century Gothic" w:cs="LiberationSans"/>
          <w:b/>
          <w:i/>
          <w:sz w:val="22"/>
          <w:szCs w:val="22"/>
          <w:lang w:eastAsia="en-US"/>
        </w:rPr>
        <w:t>"Mis trámites".</w:t>
      </w:r>
    </w:p>
    <w:p w:rsidR="00F03C86" w:rsidRPr="000B4A30" w:rsidRDefault="00F03C86" w:rsidP="00F03C86">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En su caso deberá elegir la opción </w:t>
      </w:r>
      <w:r w:rsidRPr="000B4A30">
        <w:rPr>
          <w:rFonts w:ascii="Century Gothic" w:eastAsia="Calibri" w:hAnsi="Century Gothic" w:cs="LiberationSans"/>
          <w:b/>
          <w:i/>
          <w:sz w:val="22"/>
          <w:szCs w:val="22"/>
          <w:lang w:eastAsia="en-US"/>
        </w:rPr>
        <w:t>"Trámite alta".</w:t>
      </w:r>
      <w:r w:rsidRPr="000B4A30">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w:t>
      </w:r>
    </w:p>
    <w:p w:rsidR="00F03C86" w:rsidRPr="000B4A30" w:rsidRDefault="00F03C86" w:rsidP="00F03C86">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F03C86" w:rsidRPr="000B4A30" w:rsidRDefault="00F03C86" w:rsidP="00F03C86">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F03C86" w:rsidRPr="000B4A30" w:rsidRDefault="00F03C86" w:rsidP="00F03C86">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rsidR="00F03C86" w:rsidRPr="000B4A30" w:rsidRDefault="00F03C86" w:rsidP="00F03C86">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Una vez cumplimentado y firmado el documento, anexar la solicitud de inscripción desde el botón </w:t>
      </w:r>
      <w:r w:rsidRPr="000B4A30">
        <w:rPr>
          <w:rFonts w:ascii="Century Gothic" w:eastAsia="Calibri" w:hAnsi="Century Gothic" w:cs="LiberationSans"/>
          <w:b/>
          <w:i/>
          <w:sz w:val="22"/>
          <w:szCs w:val="22"/>
          <w:lang w:eastAsia="en-US"/>
        </w:rPr>
        <w:t>"Anexar fichero"</w:t>
      </w:r>
      <w:r w:rsidRPr="000B4A30">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8" w:history="1">
        <w:r w:rsidRPr="000B4A30">
          <w:rPr>
            <w:rFonts w:ascii="Century Gothic" w:eastAsia="Calibri" w:hAnsi="Century Gothic"/>
            <w:sz w:val="22"/>
            <w:szCs w:val="22"/>
            <w:u w:val="single"/>
            <w:lang w:eastAsia="en-US"/>
          </w:rPr>
          <w:t>https://valide.redsara.es</w:t>
        </w:r>
      </w:hyperlink>
      <w:r w:rsidRPr="000B4A30">
        <w:rPr>
          <w:rFonts w:ascii="Century Gothic" w:eastAsia="Calibri" w:hAnsi="Century Gothic" w:cs="LiberationSans"/>
          <w:sz w:val="22"/>
          <w:szCs w:val="22"/>
          <w:lang w:eastAsia="en-US"/>
        </w:rPr>
        <w:t xml:space="preserve">   </w:t>
      </w:r>
    </w:p>
    <w:p w:rsidR="00F03C86" w:rsidRPr="000B4A30" w:rsidRDefault="00F03C86" w:rsidP="00F03C86">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Diríjase al apartado "Realizar Firma".</w:t>
      </w:r>
    </w:p>
    <w:p w:rsidR="00F03C86" w:rsidRPr="000B4A30" w:rsidRDefault="00F03C86" w:rsidP="00F03C86">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Pulsar el botón "Firmar".</w:t>
      </w:r>
    </w:p>
    <w:p w:rsidR="00F03C86" w:rsidRPr="000B4A30" w:rsidRDefault="00F03C86" w:rsidP="00F03C86">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Seleccione la solicitud de inscripción ya cumplimentada.</w:t>
      </w:r>
    </w:p>
    <w:p w:rsidR="00F03C86" w:rsidRPr="000B4A30" w:rsidRDefault="00F03C86" w:rsidP="00F03C86">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Seleccione el certificado digital cuando se lo solicite.</w:t>
      </w:r>
    </w:p>
    <w:p w:rsidR="00F03C86" w:rsidRPr="000B4A30" w:rsidRDefault="00F03C86" w:rsidP="00F03C86">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Espere a que aparezca en pantalla "Fichero firmado correctamente”</w:t>
      </w:r>
    </w:p>
    <w:p w:rsidR="00F03C86" w:rsidRPr="000B4A30" w:rsidRDefault="00F03C86" w:rsidP="00F03C86">
      <w:pPr>
        <w:autoSpaceDE w:val="0"/>
        <w:autoSpaceDN w:val="0"/>
        <w:adjustRightInd w:val="0"/>
        <w:spacing w:before="120" w:after="120"/>
        <w:ind w:left="567"/>
        <w:jc w:val="both"/>
        <w:rPr>
          <w:rFonts w:ascii="Century Gothic" w:eastAsia="Calibri" w:hAnsi="Century Gothic" w:cs="LiberationSans"/>
          <w:sz w:val="20"/>
          <w:szCs w:val="20"/>
          <w:lang w:eastAsia="en-US"/>
        </w:rPr>
      </w:pPr>
    </w:p>
    <w:p w:rsidR="00F03C86" w:rsidRPr="000B4A30" w:rsidRDefault="00F03C86" w:rsidP="00F03C86">
      <w:pPr>
        <w:autoSpaceDE w:val="0"/>
        <w:autoSpaceDN w:val="0"/>
        <w:adjustRightInd w:val="0"/>
        <w:spacing w:before="160"/>
        <w:ind w:left="504"/>
        <w:jc w:val="both"/>
        <w:rPr>
          <w:rFonts w:ascii="Century Gothic" w:eastAsia="Calibri" w:hAnsi="Century Gothic"/>
          <w:sz w:val="22"/>
          <w:szCs w:val="22"/>
          <w:lang w:eastAsia="en-US"/>
        </w:rPr>
      </w:pPr>
      <w:r w:rsidRPr="000B4A30">
        <w:rPr>
          <w:rFonts w:ascii="Century Gothic" w:eastAsia="Calibri" w:hAnsi="Century Gothic" w:cs="LiberationSans"/>
          <w:sz w:val="22"/>
          <w:szCs w:val="22"/>
          <w:lang w:eastAsia="en-US"/>
        </w:rPr>
        <w:t xml:space="preserve">Una vez registrada su empresa en el Registro de Licitadores de la </w:t>
      </w:r>
      <w:r w:rsidRPr="000B4A30">
        <w:rPr>
          <w:rFonts w:ascii="Century Gothic" w:eastAsia="Calibri" w:hAnsi="Century Gothic" w:cs="LiberationSans"/>
          <w:i/>
          <w:iCs/>
          <w:sz w:val="22"/>
          <w:szCs w:val="22"/>
          <w:lang w:eastAsia="en-US"/>
        </w:rPr>
        <w:t>Universidad de Burgos</w:t>
      </w:r>
      <w:r w:rsidRPr="000B4A30">
        <w:rPr>
          <w:rFonts w:ascii="Century Gothic" w:eastAsia="Calibri" w:hAnsi="Century Gothic" w:cs="LiberationSans"/>
          <w:sz w:val="22"/>
          <w:szCs w:val="22"/>
          <w:lang w:eastAsia="en-US"/>
        </w:rPr>
        <w:t xml:space="preserve">, identificarse de nuevo en la opción indicada en la parte superior de la pantalla </w:t>
      </w:r>
      <w:r w:rsidRPr="000B4A30">
        <w:rPr>
          <w:rFonts w:ascii="Century Gothic" w:eastAsia="Calibri" w:hAnsi="Century Gothic" w:cs="LiberationSans"/>
          <w:b/>
          <w:i/>
          <w:sz w:val="22"/>
          <w:szCs w:val="22"/>
          <w:lang w:eastAsia="en-US"/>
        </w:rPr>
        <w:t>"Acceda a más información con su certificado digital"</w:t>
      </w:r>
      <w:r w:rsidRPr="000B4A30">
        <w:rPr>
          <w:rFonts w:ascii="Century Gothic" w:eastAsia="Calibri" w:hAnsi="Century Gothic" w:cs="LiberationSans"/>
          <w:i/>
          <w:iCs/>
          <w:sz w:val="22"/>
          <w:szCs w:val="22"/>
          <w:lang w:eastAsia="en-US"/>
        </w:rPr>
        <w:t>,</w:t>
      </w:r>
      <w:r w:rsidRPr="000B4A30">
        <w:rPr>
          <w:rFonts w:ascii="Century Gothic" w:eastAsia="Calibri" w:hAnsi="Century Gothic" w:cs="LiberationSans"/>
          <w:sz w:val="22"/>
          <w:szCs w:val="22"/>
          <w:lang w:eastAsia="en-US"/>
        </w:rPr>
        <w:t xml:space="preserve"> y acceder al menú </w:t>
      </w:r>
      <w:r w:rsidRPr="000B4A30">
        <w:rPr>
          <w:rFonts w:ascii="Century Gothic" w:eastAsia="Calibri" w:hAnsi="Century Gothic" w:cs="LiberationSans"/>
          <w:b/>
          <w:i/>
          <w:sz w:val="22"/>
          <w:szCs w:val="22"/>
          <w:lang w:eastAsia="en-US"/>
        </w:rPr>
        <w:t>"Cambiar representación...</w:t>
      </w:r>
      <w:r w:rsidRPr="000B4A30">
        <w:rPr>
          <w:rFonts w:ascii="Century Gothic" w:eastAsia="Calibri" w:hAnsi="Century Gothic" w:cs="LiberationSans"/>
          <w:b/>
          <w:i/>
          <w:iCs/>
          <w:sz w:val="22"/>
          <w:szCs w:val="22"/>
          <w:lang w:eastAsia="en-US"/>
        </w:rPr>
        <w:t>"</w:t>
      </w:r>
      <w:r w:rsidRPr="000B4A30">
        <w:rPr>
          <w:rFonts w:ascii="Century Gothic" w:eastAsia="Calibri" w:hAnsi="Century Gothic" w:cs="LiberationSans"/>
          <w:i/>
          <w:iCs/>
          <w:sz w:val="22"/>
          <w:szCs w:val="22"/>
          <w:lang w:eastAsia="en-US"/>
        </w:rPr>
        <w:t>.</w:t>
      </w:r>
      <w:r w:rsidRPr="000B4A30">
        <w:rPr>
          <w:rFonts w:ascii="Century Gothic" w:eastAsia="Calibri" w:hAnsi="Century Gothic" w:cs="LiberationSans"/>
          <w:sz w:val="22"/>
          <w:szCs w:val="22"/>
          <w:lang w:eastAsia="en-US"/>
        </w:rPr>
        <w:t xml:space="preserve"> Seleccionar la empresa en representación de la cual se actúa y pulsar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rsidR="00F03C86" w:rsidRPr="000B4A30" w:rsidRDefault="00F03C86" w:rsidP="00F03C86">
      <w:pPr>
        <w:numPr>
          <w:ilvl w:val="0"/>
          <w:numId w:val="12"/>
        </w:numPr>
        <w:autoSpaceDE w:val="0"/>
        <w:autoSpaceDN w:val="0"/>
        <w:adjustRightInd w:val="0"/>
        <w:spacing w:before="160" w:after="200"/>
        <w:ind w:left="504" w:hanging="357"/>
        <w:contextualSpacing/>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Para dar de alta a otros representantes</w:t>
      </w:r>
      <w:r w:rsidRPr="000B4A30">
        <w:rPr>
          <w:rFonts w:ascii="Century Gothic" w:eastAsia="Calibri" w:hAnsi="Century Gothic"/>
          <w:sz w:val="22"/>
          <w:szCs w:val="22"/>
          <w:lang w:val="es-ES_tradnl" w:eastAsia="en-US"/>
        </w:rPr>
        <w:t xml:space="preserve">, acceder a la opción de menú </w:t>
      </w:r>
      <w:r w:rsidRPr="000B4A30">
        <w:rPr>
          <w:rFonts w:ascii="Century Gothic" w:eastAsia="Calibri" w:hAnsi="Century Gothic" w:cs="LiberationSans"/>
          <w:b/>
          <w:i/>
          <w:sz w:val="22"/>
          <w:szCs w:val="22"/>
          <w:lang w:eastAsia="en-US"/>
        </w:rPr>
        <w:t>"Mi empresa"</w:t>
      </w:r>
      <w:r w:rsidRPr="000B4A30">
        <w:rPr>
          <w:rFonts w:ascii="Century Gothic" w:eastAsia="Calibri" w:hAnsi="Century Gothic"/>
          <w:sz w:val="22"/>
          <w:szCs w:val="22"/>
          <w:lang w:val="es-ES_tradnl" w:eastAsia="en-US"/>
        </w:rPr>
        <w:t xml:space="preserve"> y dirigirse a la opción </w:t>
      </w:r>
      <w:r w:rsidRPr="000B4A30">
        <w:rPr>
          <w:rFonts w:ascii="Century Gothic" w:eastAsia="Calibri" w:hAnsi="Century Gothic" w:cs="LiberationSans"/>
          <w:b/>
          <w:i/>
          <w:sz w:val="22"/>
          <w:szCs w:val="22"/>
          <w:lang w:eastAsia="en-US"/>
        </w:rPr>
        <w:t>"Si desea gestionar los usuarios que podrá acceder a la plataforma para participar en los procesos de licitación representando a su empresa pulse Gestión de apoderados</w:t>
      </w:r>
      <w:r w:rsidRPr="000B4A30">
        <w:rPr>
          <w:rFonts w:ascii="Century Gothic" w:eastAsia="Calibri" w:hAnsi="Century Gothic"/>
          <w:sz w:val="22"/>
          <w:szCs w:val="22"/>
          <w:lang w:val="es-ES_tradnl" w:eastAsia="en-US"/>
        </w:rPr>
        <w:t>", y añadir a las personas necesarias (recuerde incluir los datos de DNI/CIF, tal y como aparecen en sus certificados).</w:t>
      </w:r>
    </w:p>
    <w:p w:rsidR="00F03C86" w:rsidRPr="000B4A30" w:rsidRDefault="00F03C86" w:rsidP="00F03C86">
      <w:pPr>
        <w:numPr>
          <w:ilvl w:val="0"/>
          <w:numId w:val="12"/>
        </w:numPr>
        <w:autoSpaceDE w:val="0"/>
        <w:autoSpaceDN w:val="0"/>
        <w:adjustRightInd w:val="0"/>
        <w:spacing w:before="160" w:after="160"/>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lastRenderedPageBreak/>
        <w:t>Suscripción a Notificaciones telemáticas</w:t>
      </w:r>
      <w:r w:rsidRPr="000B4A30">
        <w:rPr>
          <w:rFonts w:ascii="Century Gothic" w:eastAsia="Calibri" w:hAnsi="Century Gothic"/>
          <w:sz w:val="22"/>
          <w:szCs w:val="22"/>
          <w:lang w:val="es-ES_tradnl" w:eastAsia="en-US"/>
        </w:rPr>
        <w:t xml:space="preserve">. La Universidad de Burgos pone a disposición un sistema de notificaciones telemáticas a los interesados que estén registrados y que admitan de forma expresa dicho medio de notificación, mediante suscripción.  </w:t>
      </w:r>
    </w:p>
    <w:p w:rsidR="00F03C86" w:rsidRPr="000B4A30" w:rsidRDefault="00F03C86" w:rsidP="00F03C86">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La suscripción al sistema de notificaciones se realiza de forma automática en el momento de darse de alta como licitador.</w:t>
      </w:r>
    </w:p>
    <w:p w:rsidR="00F03C86" w:rsidRPr="000B4A30" w:rsidRDefault="00F03C86" w:rsidP="00F03C86">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 xml:space="preserve">Desde la opción de </w:t>
      </w:r>
      <w:r w:rsidRPr="000B4A30">
        <w:rPr>
          <w:rFonts w:ascii="Century Gothic" w:eastAsia="Calibri" w:hAnsi="Century Gothic" w:cs="LiberationSans"/>
          <w:b/>
          <w:i/>
          <w:sz w:val="22"/>
          <w:szCs w:val="22"/>
          <w:lang w:eastAsia="en-US"/>
        </w:rPr>
        <w:t>“Mis Expedientes”</w:t>
      </w:r>
      <w:r w:rsidRPr="000B4A30">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rsidR="00F03C86" w:rsidRPr="000B4A30" w:rsidRDefault="00F03C86" w:rsidP="00F03C86">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Para poder acceder a las notificaciones, será necesario tener instalado el software de notificaciones.</w:t>
      </w:r>
    </w:p>
    <w:p w:rsidR="00F03C86" w:rsidRPr="000B4A30" w:rsidRDefault="00F03C86" w:rsidP="00F03C86">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0B4A30">
        <w:rPr>
          <w:rFonts w:ascii="Century Gothic" w:eastAsia="Calibri" w:hAnsi="Century Gothic"/>
          <w:sz w:val="22"/>
          <w:szCs w:val="22"/>
          <w:u w:val="single"/>
          <w:lang w:val="es-ES_tradnl" w:eastAsia="en-US"/>
        </w:rPr>
        <w:t>Para instalar el software de licitación y notificaciones</w:t>
      </w:r>
      <w:r w:rsidRPr="000B4A30">
        <w:rPr>
          <w:rFonts w:ascii="Century Gothic" w:eastAsia="Calibri" w:hAnsi="Century Gothic"/>
          <w:sz w:val="22"/>
          <w:szCs w:val="22"/>
          <w:lang w:val="es-ES_tradnl" w:eastAsia="en-US"/>
        </w:rPr>
        <w:t xml:space="preserve">, </w:t>
      </w:r>
      <w:r w:rsidRPr="000B4A30">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0B4A30">
        <w:rPr>
          <w:rFonts w:ascii="Century Gothic" w:eastAsia="Calibri" w:hAnsi="Century Gothic" w:cs="LiberationSans"/>
          <w:b/>
          <w:i/>
          <w:sz w:val="22"/>
          <w:szCs w:val="22"/>
          <w:lang w:eastAsia="en-US"/>
        </w:rPr>
        <w:t>Perfil de Contratante Licitaciones &gt; Descarga de Software</w:t>
      </w:r>
      <w:r w:rsidRPr="000B4A30">
        <w:rPr>
          <w:rFonts w:ascii="Century Gothic" w:eastAsia="Calibri" w:hAnsi="Century Gothic"/>
          <w:sz w:val="22"/>
          <w:szCs w:val="22"/>
          <w:lang w:eastAsia="en-US"/>
        </w:rPr>
        <w:t xml:space="preserve"> y pulse el enlace de comprobación "aquí".</w:t>
      </w:r>
    </w:p>
    <w:p w:rsidR="00F03C86" w:rsidRPr="000B4A30" w:rsidRDefault="00F03C86" w:rsidP="00F03C86">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0B4A30">
        <w:rPr>
          <w:rFonts w:ascii="Century Gothic" w:eastAsia="Calibri" w:hAnsi="Century Gothic"/>
          <w:iCs/>
          <w:sz w:val="22"/>
          <w:szCs w:val="22"/>
          <w:lang w:eastAsia="en-US"/>
        </w:rPr>
        <w:t>Descarga de Software</w:t>
      </w:r>
      <w:r w:rsidRPr="000B4A30">
        <w:rPr>
          <w:rFonts w:ascii="Century Gothic" w:eastAsia="Calibri" w:hAnsi="Century Gothic"/>
          <w:sz w:val="22"/>
          <w:szCs w:val="22"/>
          <w:lang w:eastAsia="en-US"/>
        </w:rPr>
        <w:t>".</w:t>
      </w:r>
    </w:p>
    <w:p w:rsidR="00F03C86" w:rsidRPr="000B4A30" w:rsidRDefault="00F03C86" w:rsidP="00F03C86">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0B4A30">
        <w:rPr>
          <w:rFonts w:ascii="Century Gothic" w:eastAsia="Calibri" w:hAnsi="Century Gothic"/>
          <w:sz w:val="22"/>
          <w:szCs w:val="22"/>
          <w:u w:val="single"/>
          <w:lang w:eastAsia="en-US"/>
        </w:rPr>
        <w:t>Para presentar ofertas electrónicas</w:t>
      </w:r>
      <w:r w:rsidRPr="000B4A30">
        <w:rPr>
          <w:rFonts w:ascii="Century Gothic" w:eastAsia="Calibri" w:hAnsi="Century Gothic"/>
          <w:sz w:val="22"/>
          <w:szCs w:val="22"/>
          <w:lang w:eastAsia="en-US"/>
        </w:rPr>
        <w:t xml:space="preserve">, acceda al apartado de Últimos Anuncios/Anuncios de licitación del Perfil de Contratante de la </w:t>
      </w:r>
      <w:r w:rsidRPr="000B4A30">
        <w:rPr>
          <w:rFonts w:ascii="Century Gothic" w:eastAsia="Calibri" w:hAnsi="Century Gothic"/>
          <w:i/>
          <w:iCs/>
          <w:sz w:val="22"/>
          <w:szCs w:val="22"/>
          <w:lang w:eastAsia="en-US"/>
        </w:rPr>
        <w:t xml:space="preserve">Universidad de Burgos </w:t>
      </w:r>
      <w:r w:rsidRPr="000B4A30">
        <w:rPr>
          <w:rFonts w:ascii="Century Gothic" w:eastAsia="Calibri" w:hAnsi="Century Gothic"/>
          <w:sz w:val="22"/>
          <w:szCs w:val="22"/>
          <w:lang w:eastAsia="en-US"/>
        </w:rPr>
        <w:t xml:space="preserve">y acceda al expediente para el cuál desea licitar pinchando en él, y en el </w:t>
      </w:r>
      <w:r w:rsidRPr="000B4A30">
        <w:rPr>
          <w:rFonts w:ascii="Century Gothic" w:eastAsia="Calibri" w:hAnsi="Century Gothic"/>
          <w:i/>
          <w:iCs/>
          <w:sz w:val="22"/>
          <w:szCs w:val="22"/>
          <w:lang w:eastAsia="en-US"/>
        </w:rPr>
        <w:t>"Historial de Publicaciones",</w:t>
      </w:r>
      <w:r w:rsidRPr="000B4A30">
        <w:rPr>
          <w:rFonts w:ascii="Century Gothic" w:eastAsia="Calibri" w:hAnsi="Century Gothic"/>
          <w:sz w:val="22"/>
          <w:szCs w:val="22"/>
          <w:lang w:eastAsia="en-US"/>
        </w:rPr>
        <w:t xml:space="preserve"> pinchar en el enlace que indica </w:t>
      </w:r>
      <w:r w:rsidRPr="000B4A30">
        <w:rPr>
          <w:rFonts w:ascii="Century Gothic" w:eastAsia="Calibri" w:hAnsi="Century Gothic"/>
          <w:i/>
          <w:iCs/>
          <w:sz w:val="22"/>
          <w:szCs w:val="22"/>
          <w:lang w:eastAsia="en-US"/>
        </w:rPr>
        <w:t>"Presentación de ofertas"</w:t>
      </w:r>
      <w:r w:rsidRPr="000B4A30">
        <w:rPr>
          <w:rFonts w:ascii="Century Gothic" w:eastAsia="Calibri" w:hAnsi="Century Gothic"/>
          <w:sz w:val="22"/>
          <w:szCs w:val="22"/>
          <w:lang w:eastAsia="en-US"/>
        </w:rPr>
        <w:t xml:space="preserve"> y descargarse el sobre electrónico para la presentación de ofertas.</w:t>
      </w:r>
    </w:p>
    <w:p w:rsidR="00F03C86" w:rsidRPr="000B4A30" w:rsidRDefault="00F03C86" w:rsidP="00F03C86">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rsidR="00F03C86" w:rsidRPr="000B4A30" w:rsidRDefault="00F03C86" w:rsidP="00F03C86">
      <w:pPr>
        <w:spacing w:after="200" w:line="276" w:lineRule="auto"/>
        <w:ind w:left="567"/>
        <w:jc w:val="both"/>
        <w:rPr>
          <w:rFonts w:ascii="Century Gothic" w:eastAsia="Calibri" w:hAnsi="Century Gothic"/>
          <w:sz w:val="22"/>
          <w:szCs w:val="22"/>
          <w:lang w:eastAsia="en-US"/>
        </w:rPr>
      </w:pPr>
    </w:p>
    <w:p w:rsidR="00F03C86" w:rsidRPr="005468A9" w:rsidRDefault="00F03C86" w:rsidP="00F03C86">
      <w:pPr>
        <w:widowControl w:val="0"/>
        <w:tabs>
          <w:tab w:val="left" w:pos="398"/>
        </w:tabs>
        <w:spacing w:before="56"/>
        <w:ind w:left="102" w:right="108"/>
        <w:jc w:val="both"/>
        <w:rPr>
          <w:rFonts w:ascii="Century Gothic" w:eastAsia="Calibri" w:hAnsi="Century Gothic"/>
          <w:sz w:val="22"/>
          <w:szCs w:val="22"/>
          <w:lang w:val="es-ES_tradnl" w:eastAsia="en-US"/>
        </w:rPr>
      </w:pPr>
      <w:r w:rsidRPr="005468A9">
        <w:rPr>
          <w:rFonts w:ascii="Century Gothic" w:eastAsia="Calibri" w:hAnsi="Century Gothic"/>
          <w:b/>
          <w:spacing w:val="-1"/>
          <w:sz w:val="22"/>
          <w:szCs w:val="22"/>
          <w:lang w:val="es-ES_tradnl" w:eastAsia="en-US"/>
        </w:rPr>
        <w:t>NOTA (1). -</w:t>
      </w:r>
      <w:r w:rsidRPr="005468A9">
        <w:rPr>
          <w:rFonts w:ascii="Century Gothic" w:eastAsia="Calibri" w:hAnsi="Century Gothic"/>
          <w:spacing w:val="-1"/>
          <w:sz w:val="22"/>
          <w:szCs w:val="22"/>
          <w:lang w:val="es-ES_tradnl" w:eastAsia="en-US"/>
        </w:rPr>
        <w:t xml:space="preserve"> En</w:t>
      </w:r>
      <w:r w:rsidRPr="005468A9">
        <w:rPr>
          <w:rFonts w:ascii="Century Gothic" w:eastAsia="Calibri" w:hAnsi="Century Gothic"/>
          <w:spacing w:val="40"/>
          <w:sz w:val="22"/>
          <w:szCs w:val="22"/>
          <w:lang w:val="es-ES_tradnl" w:eastAsia="en-US"/>
        </w:rPr>
        <w:t xml:space="preserve"> </w:t>
      </w:r>
      <w:r w:rsidRPr="005468A9">
        <w:rPr>
          <w:rFonts w:ascii="Century Gothic" w:eastAsia="Calibri" w:hAnsi="Century Gothic"/>
          <w:spacing w:val="-1"/>
          <w:sz w:val="22"/>
          <w:szCs w:val="22"/>
          <w:lang w:val="es-ES_tradnl" w:eastAsia="en-US"/>
        </w:rPr>
        <w:t>caso</w:t>
      </w:r>
      <w:r w:rsidRPr="005468A9">
        <w:rPr>
          <w:rFonts w:ascii="Century Gothic" w:eastAsia="Calibri" w:hAnsi="Century Gothic"/>
          <w:spacing w:val="45"/>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42"/>
          <w:sz w:val="22"/>
          <w:szCs w:val="22"/>
          <w:lang w:val="es-ES_tradnl" w:eastAsia="en-US"/>
        </w:rPr>
        <w:t xml:space="preserve"> </w:t>
      </w:r>
      <w:r w:rsidRPr="005468A9">
        <w:rPr>
          <w:rFonts w:ascii="Century Gothic" w:eastAsia="Calibri" w:hAnsi="Century Gothic"/>
          <w:spacing w:val="-1"/>
          <w:sz w:val="22"/>
          <w:szCs w:val="22"/>
          <w:lang w:val="es-ES_tradnl" w:eastAsia="en-US"/>
        </w:rPr>
        <w:t>que,</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por</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razones</w:t>
      </w:r>
      <w:r w:rsidRPr="005468A9">
        <w:rPr>
          <w:rFonts w:ascii="Century Gothic" w:eastAsia="Calibri" w:hAnsi="Century Gothic"/>
          <w:spacing w:val="41"/>
          <w:sz w:val="22"/>
          <w:szCs w:val="22"/>
          <w:lang w:val="es-ES_tradnl" w:eastAsia="en-US"/>
        </w:rPr>
        <w:t xml:space="preserve"> </w:t>
      </w:r>
      <w:r w:rsidRPr="005468A9">
        <w:rPr>
          <w:rFonts w:ascii="Century Gothic" w:eastAsia="Calibri" w:hAnsi="Century Gothic"/>
          <w:spacing w:val="-1"/>
          <w:sz w:val="22"/>
          <w:szCs w:val="22"/>
          <w:lang w:val="es-ES_tradnl" w:eastAsia="en-US"/>
        </w:rPr>
        <w:t>técnicas</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41"/>
          <w:sz w:val="22"/>
          <w:szCs w:val="22"/>
          <w:lang w:val="es-ES_tradnl" w:eastAsia="en-US"/>
        </w:rPr>
        <w:t xml:space="preserve"> </w:t>
      </w:r>
      <w:r w:rsidRPr="005468A9">
        <w:rPr>
          <w:rFonts w:ascii="Century Gothic" w:eastAsia="Calibri" w:hAnsi="Century Gothic"/>
          <w:spacing w:val="-1"/>
          <w:sz w:val="22"/>
          <w:szCs w:val="22"/>
          <w:lang w:val="es-ES_tradnl" w:eastAsia="en-US"/>
        </w:rPr>
        <w:t>comunicación,</w:t>
      </w:r>
      <w:r w:rsidRPr="005468A9">
        <w:rPr>
          <w:rFonts w:ascii="Century Gothic" w:eastAsia="Calibri" w:hAnsi="Century Gothic"/>
          <w:spacing w:val="44"/>
          <w:sz w:val="22"/>
          <w:szCs w:val="22"/>
          <w:lang w:val="es-ES_tradnl" w:eastAsia="en-US"/>
        </w:rPr>
        <w:t xml:space="preserve"> </w:t>
      </w:r>
      <w:r w:rsidRPr="005468A9">
        <w:rPr>
          <w:rFonts w:ascii="Century Gothic" w:eastAsia="Calibri" w:hAnsi="Century Gothic"/>
          <w:spacing w:val="-2"/>
          <w:sz w:val="22"/>
          <w:szCs w:val="22"/>
          <w:lang w:val="es-ES_tradnl" w:eastAsia="en-US"/>
        </w:rPr>
        <w:t>no</w:t>
      </w:r>
      <w:r w:rsidRPr="005468A9">
        <w:rPr>
          <w:rFonts w:ascii="Century Gothic" w:eastAsia="Calibri" w:hAnsi="Century Gothic"/>
          <w:spacing w:val="45"/>
          <w:sz w:val="22"/>
          <w:szCs w:val="22"/>
          <w:lang w:val="es-ES_tradnl" w:eastAsia="en-US"/>
        </w:rPr>
        <w:t xml:space="preserve"> </w:t>
      </w:r>
      <w:r w:rsidRPr="005468A9">
        <w:rPr>
          <w:rFonts w:ascii="Century Gothic" w:eastAsia="Calibri" w:hAnsi="Century Gothic"/>
          <w:spacing w:val="-1"/>
          <w:sz w:val="22"/>
          <w:szCs w:val="22"/>
          <w:lang w:val="es-ES_tradnl" w:eastAsia="en-US"/>
        </w:rPr>
        <w:t>imputables</w:t>
      </w:r>
      <w:r w:rsidRPr="005468A9">
        <w:rPr>
          <w:rFonts w:ascii="Century Gothic" w:eastAsia="Calibri" w:hAnsi="Century Gothic"/>
          <w:spacing w:val="40"/>
          <w:sz w:val="22"/>
          <w:szCs w:val="22"/>
          <w:lang w:val="es-ES_tradnl" w:eastAsia="en-US"/>
        </w:rPr>
        <w:t xml:space="preserve"> </w:t>
      </w:r>
      <w:r w:rsidRPr="005468A9">
        <w:rPr>
          <w:rFonts w:ascii="Century Gothic" w:eastAsia="Calibri" w:hAnsi="Century Gothic"/>
          <w:spacing w:val="-2"/>
          <w:sz w:val="22"/>
          <w:szCs w:val="22"/>
          <w:lang w:val="es-ES_tradnl" w:eastAsia="en-US"/>
        </w:rPr>
        <w:t>al</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z w:val="22"/>
          <w:szCs w:val="22"/>
          <w:lang w:val="es-ES_tradnl" w:eastAsia="en-US"/>
        </w:rPr>
        <w:t>licitador,</w:t>
      </w:r>
      <w:r w:rsidRPr="005468A9">
        <w:rPr>
          <w:rFonts w:ascii="Century Gothic" w:eastAsia="Calibri" w:hAnsi="Century Gothic"/>
          <w:spacing w:val="44"/>
          <w:sz w:val="22"/>
          <w:szCs w:val="22"/>
          <w:lang w:val="es-ES_tradnl" w:eastAsia="en-US"/>
        </w:rPr>
        <w:t xml:space="preserve"> </w:t>
      </w:r>
      <w:r w:rsidRPr="005468A9">
        <w:rPr>
          <w:rFonts w:ascii="Century Gothic" w:eastAsia="Calibri" w:hAnsi="Century Gothic"/>
          <w:spacing w:val="-1"/>
          <w:sz w:val="22"/>
          <w:szCs w:val="22"/>
          <w:lang w:val="es-ES_tradnl" w:eastAsia="en-US"/>
        </w:rPr>
        <w:t>no</w:t>
      </w:r>
      <w:r w:rsidRPr="005468A9">
        <w:rPr>
          <w:rFonts w:ascii="Century Gothic" w:eastAsia="Calibri" w:hAnsi="Century Gothic"/>
          <w:spacing w:val="42"/>
          <w:sz w:val="22"/>
          <w:szCs w:val="22"/>
          <w:lang w:val="es-ES_tradnl" w:eastAsia="en-US"/>
        </w:rPr>
        <w:t xml:space="preserve"> </w:t>
      </w:r>
      <w:r w:rsidRPr="005468A9">
        <w:rPr>
          <w:rFonts w:ascii="Century Gothic" w:eastAsia="Calibri" w:hAnsi="Century Gothic"/>
          <w:spacing w:val="-1"/>
          <w:sz w:val="22"/>
          <w:szCs w:val="22"/>
          <w:lang w:val="es-ES_tradnl" w:eastAsia="en-US"/>
        </w:rPr>
        <w:t>pudiese</w:t>
      </w:r>
      <w:r w:rsidRPr="005468A9">
        <w:rPr>
          <w:rFonts w:ascii="Century Gothic" w:eastAsia="Calibri" w:hAnsi="Century Gothic"/>
          <w:spacing w:val="59"/>
          <w:sz w:val="22"/>
          <w:szCs w:val="22"/>
          <w:lang w:val="es-ES_tradnl" w:eastAsia="en-US"/>
        </w:rPr>
        <w:t xml:space="preserve"> </w:t>
      </w:r>
      <w:r w:rsidRPr="005468A9">
        <w:rPr>
          <w:rFonts w:ascii="Century Gothic" w:eastAsia="Calibri" w:hAnsi="Century Gothic"/>
          <w:spacing w:val="-1"/>
          <w:sz w:val="22"/>
          <w:szCs w:val="22"/>
          <w:lang w:val="es-ES_tradnl" w:eastAsia="en-US"/>
        </w:rPr>
        <w:t>hacerse</w:t>
      </w:r>
      <w:r w:rsidRPr="005468A9">
        <w:rPr>
          <w:rFonts w:ascii="Century Gothic" w:eastAsia="Calibri" w:hAnsi="Century Gothic"/>
          <w:spacing w:val="11"/>
          <w:sz w:val="22"/>
          <w:szCs w:val="22"/>
          <w:lang w:val="es-ES_tradnl" w:eastAsia="en-US"/>
        </w:rPr>
        <w:t xml:space="preserve"> </w:t>
      </w:r>
      <w:r w:rsidRPr="005468A9">
        <w:rPr>
          <w:rFonts w:ascii="Century Gothic" w:eastAsia="Calibri" w:hAnsi="Century Gothic"/>
          <w:spacing w:val="-1"/>
          <w:sz w:val="22"/>
          <w:szCs w:val="22"/>
          <w:lang w:val="es-ES_tradnl" w:eastAsia="en-US"/>
        </w:rPr>
        <w:t>efectiva</w:t>
      </w:r>
      <w:r w:rsidRPr="005468A9">
        <w:rPr>
          <w:rFonts w:ascii="Century Gothic" w:eastAsia="Calibri" w:hAnsi="Century Gothic"/>
          <w:spacing w:val="12"/>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entrega</w:t>
      </w:r>
      <w:r w:rsidRPr="005468A9">
        <w:rPr>
          <w:rFonts w:ascii="Century Gothic" w:eastAsia="Calibri" w:hAnsi="Century Gothic"/>
          <w:spacing w:val="12"/>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proposición</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mediante</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canal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electrónico,</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pacing w:val="-1"/>
          <w:sz w:val="22"/>
          <w:szCs w:val="22"/>
          <w:lang w:val="es-ES_tradnl" w:eastAsia="en-US"/>
        </w:rPr>
        <w:t>software</w:t>
      </w:r>
      <w:r w:rsidRPr="005468A9">
        <w:rPr>
          <w:rFonts w:ascii="Century Gothic" w:eastAsia="Calibri" w:hAnsi="Century Gothic"/>
          <w:spacing w:val="11"/>
          <w:sz w:val="22"/>
          <w:szCs w:val="22"/>
          <w:lang w:val="es-ES_tradnl" w:eastAsia="en-US"/>
        </w:rPr>
        <w:t xml:space="preserve"> </w:t>
      </w:r>
      <w:r w:rsidRPr="005468A9">
        <w:rPr>
          <w:rFonts w:ascii="Century Gothic" w:eastAsia="Calibri" w:hAnsi="Century Gothic"/>
          <w:spacing w:val="-2"/>
          <w:sz w:val="22"/>
          <w:szCs w:val="22"/>
          <w:lang w:val="es-ES_tradnl" w:eastAsia="en-US"/>
        </w:rPr>
        <w:t>PLYCA</w:t>
      </w:r>
      <w:r w:rsidRPr="005468A9">
        <w:rPr>
          <w:rFonts w:ascii="Century Gothic" w:eastAsia="Calibri" w:hAnsi="Century Gothic"/>
          <w:spacing w:val="77"/>
          <w:sz w:val="22"/>
          <w:szCs w:val="22"/>
          <w:lang w:val="es-ES_tradnl" w:eastAsia="en-US"/>
        </w:rPr>
        <w:t xml:space="preserve"> </w:t>
      </w:r>
      <w:r w:rsidRPr="005468A9">
        <w:rPr>
          <w:rFonts w:ascii="Century Gothic" w:eastAsia="Calibri" w:hAnsi="Century Gothic" w:cs="Calibri"/>
          <w:spacing w:val="-1"/>
          <w:sz w:val="22"/>
          <w:szCs w:val="22"/>
          <w:lang w:val="es-ES_tradnl" w:eastAsia="en-US"/>
        </w:rPr>
        <w:t>Empresas,</w:t>
      </w:r>
      <w:r w:rsidRPr="005468A9">
        <w:rPr>
          <w:rFonts w:ascii="Century Gothic" w:eastAsia="Calibri" w:hAnsi="Century Gothic" w:cs="Calibri"/>
          <w:spacing w:val="47"/>
          <w:sz w:val="22"/>
          <w:szCs w:val="22"/>
          <w:lang w:val="es-ES_tradnl" w:eastAsia="en-US"/>
        </w:rPr>
        <w:t xml:space="preserve"> </w:t>
      </w:r>
      <w:r w:rsidRPr="005468A9">
        <w:rPr>
          <w:rFonts w:ascii="Century Gothic" w:eastAsia="Calibri" w:hAnsi="Century Gothic" w:cs="Calibri"/>
          <w:spacing w:val="-1"/>
          <w:sz w:val="22"/>
          <w:szCs w:val="22"/>
          <w:lang w:val="es-ES_tradnl" w:eastAsia="en-US"/>
        </w:rPr>
        <w:t>genera</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un</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código</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específico</w:t>
      </w:r>
      <w:r w:rsidRPr="005468A9">
        <w:rPr>
          <w:rFonts w:ascii="Century Gothic" w:eastAsia="Calibri" w:hAnsi="Century Gothic" w:cs="Calibri"/>
          <w:spacing w:val="49"/>
          <w:sz w:val="22"/>
          <w:szCs w:val="22"/>
          <w:lang w:val="es-ES_tradnl" w:eastAsia="en-US"/>
        </w:rPr>
        <w:t xml:space="preserve"> </w:t>
      </w:r>
      <w:r w:rsidRPr="005468A9">
        <w:rPr>
          <w:rFonts w:ascii="Century Gothic" w:eastAsia="Calibri" w:hAnsi="Century Gothic" w:cs="Calibri"/>
          <w:spacing w:val="-1"/>
          <w:sz w:val="22"/>
          <w:szCs w:val="22"/>
          <w:lang w:val="es-ES_tradnl" w:eastAsia="en-US"/>
        </w:rPr>
        <w:t>de</w:t>
      </w:r>
      <w:r w:rsidRPr="005468A9">
        <w:rPr>
          <w:rFonts w:ascii="Century Gothic" w:eastAsia="Calibri" w:hAnsi="Century Gothic" w:cs="Calibri"/>
          <w:spacing w:val="46"/>
          <w:sz w:val="22"/>
          <w:szCs w:val="22"/>
          <w:lang w:val="es-ES_tradnl" w:eastAsia="en-US"/>
        </w:rPr>
        <w:t xml:space="preserve"> </w:t>
      </w:r>
      <w:r w:rsidRPr="005468A9">
        <w:rPr>
          <w:rFonts w:ascii="Century Gothic" w:eastAsia="Calibri" w:hAnsi="Century Gothic" w:cs="Calibri"/>
          <w:spacing w:val="-1"/>
          <w:sz w:val="22"/>
          <w:szCs w:val="22"/>
          <w:lang w:val="es-ES_tradnl" w:eastAsia="en-US"/>
        </w:rPr>
        <w:t>verificación</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(HASH)</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“huella</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digital”</w:t>
      </w:r>
      <w:r w:rsidRPr="005468A9">
        <w:rPr>
          <w:rFonts w:ascii="Century Gothic" w:eastAsia="Calibri" w:hAnsi="Century Gothic" w:cs="Calibri"/>
          <w:spacing w:val="47"/>
          <w:sz w:val="22"/>
          <w:szCs w:val="22"/>
          <w:lang w:val="es-ES_tradnl" w:eastAsia="en-US"/>
        </w:rPr>
        <w:t xml:space="preserve"> </w:t>
      </w:r>
      <w:r w:rsidRPr="005468A9">
        <w:rPr>
          <w:rFonts w:ascii="Century Gothic" w:eastAsia="Calibri" w:hAnsi="Century Gothic" w:cs="Calibri"/>
          <w:spacing w:val="-1"/>
          <w:sz w:val="22"/>
          <w:szCs w:val="22"/>
          <w:lang w:val="es-ES_tradnl" w:eastAsia="en-US"/>
        </w:rPr>
        <w:t>que</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z w:val="22"/>
          <w:szCs w:val="22"/>
          <w:lang w:val="es-ES_tradnl" w:eastAsia="en-US"/>
        </w:rPr>
        <w:t>se</w:t>
      </w:r>
      <w:r w:rsidRPr="005468A9">
        <w:rPr>
          <w:rFonts w:ascii="Century Gothic" w:eastAsia="Calibri" w:hAnsi="Century Gothic" w:cs="Calibri"/>
          <w:spacing w:val="44"/>
          <w:sz w:val="22"/>
          <w:szCs w:val="22"/>
          <w:lang w:val="es-ES_tradnl" w:eastAsia="en-US"/>
        </w:rPr>
        <w:t xml:space="preserve"> </w:t>
      </w:r>
      <w:r w:rsidRPr="005468A9">
        <w:rPr>
          <w:rFonts w:ascii="Century Gothic" w:eastAsia="Calibri" w:hAnsi="Century Gothic" w:cs="Calibri"/>
          <w:spacing w:val="-1"/>
          <w:sz w:val="22"/>
          <w:szCs w:val="22"/>
          <w:lang w:val="es-ES_tradnl" w:eastAsia="en-US"/>
        </w:rPr>
        <w:t>muestra</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en</w:t>
      </w:r>
      <w:r w:rsidRPr="005468A9">
        <w:rPr>
          <w:rFonts w:ascii="Century Gothic" w:eastAsia="Calibri" w:hAnsi="Century Gothic" w:cs="Calibri"/>
          <w:spacing w:val="87"/>
          <w:sz w:val="22"/>
          <w:szCs w:val="22"/>
          <w:lang w:val="es-ES_tradnl" w:eastAsia="en-US"/>
        </w:rPr>
        <w:t xml:space="preserve"> </w:t>
      </w:r>
      <w:r w:rsidRPr="005468A9">
        <w:rPr>
          <w:rFonts w:ascii="Century Gothic" w:eastAsia="Calibri" w:hAnsi="Century Gothic"/>
          <w:spacing w:val="-1"/>
          <w:sz w:val="22"/>
          <w:szCs w:val="22"/>
          <w:lang w:val="es-ES_tradnl" w:eastAsia="en-US"/>
        </w:rPr>
        <w:t>pantalla,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antes</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2"/>
          <w:sz w:val="22"/>
          <w:szCs w:val="22"/>
          <w:lang w:val="es-ES_tradnl" w:eastAsia="en-US"/>
        </w:rPr>
        <w:t>de</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realizar</w:t>
      </w:r>
      <w:r w:rsidRPr="005468A9">
        <w:rPr>
          <w:rFonts w:ascii="Century Gothic" w:eastAsia="Calibri" w:hAnsi="Century Gothic"/>
          <w:spacing w:val="4"/>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envío.</w:t>
      </w:r>
      <w:r w:rsidRPr="005468A9">
        <w:rPr>
          <w:rFonts w:ascii="Century Gothic" w:eastAsia="Calibri" w:hAnsi="Century Gothic"/>
          <w:spacing w:val="17"/>
          <w:sz w:val="22"/>
          <w:szCs w:val="22"/>
          <w:lang w:val="es-ES_tradnl" w:eastAsia="en-US"/>
        </w:rPr>
        <w:t xml:space="preserve"> </w:t>
      </w:r>
      <w:r w:rsidRPr="005468A9">
        <w:rPr>
          <w:rFonts w:ascii="Century Gothic" w:eastAsia="Calibri" w:hAnsi="Century Gothic"/>
          <w:spacing w:val="-1"/>
          <w:sz w:val="22"/>
          <w:szCs w:val="22"/>
          <w:lang w:val="es-ES_tradnl" w:eastAsia="en-US"/>
        </w:rPr>
        <w:t>Este</w:t>
      </w:r>
      <w:r w:rsidRPr="005468A9">
        <w:rPr>
          <w:rFonts w:ascii="Century Gothic" w:eastAsia="Calibri" w:hAnsi="Century Gothic"/>
          <w:spacing w:val="8"/>
          <w:sz w:val="22"/>
          <w:szCs w:val="22"/>
          <w:lang w:val="es-ES_tradnl" w:eastAsia="en-US"/>
        </w:rPr>
        <w:t xml:space="preserve"> </w:t>
      </w:r>
      <w:r w:rsidRPr="005468A9">
        <w:rPr>
          <w:rFonts w:ascii="Century Gothic" w:eastAsia="Calibri" w:hAnsi="Century Gothic"/>
          <w:spacing w:val="-1"/>
          <w:sz w:val="22"/>
          <w:szCs w:val="22"/>
          <w:lang w:val="es-ES_tradnl" w:eastAsia="en-US"/>
        </w:rPr>
        <w:t>código</w:t>
      </w:r>
      <w:r w:rsidRPr="005468A9">
        <w:rPr>
          <w:rFonts w:ascii="Century Gothic" w:eastAsia="Calibri" w:hAnsi="Century Gothic"/>
          <w:spacing w:val="21"/>
          <w:sz w:val="22"/>
          <w:szCs w:val="22"/>
          <w:lang w:val="es-ES_tradnl" w:eastAsia="en-US"/>
        </w:rPr>
        <w:t xml:space="preserve"> </w:t>
      </w:r>
      <w:r w:rsidRPr="005468A9">
        <w:rPr>
          <w:rFonts w:ascii="Century Gothic" w:eastAsia="Calibri" w:hAnsi="Century Gothic"/>
          <w:spacing w:val="-1"/>
          <w:sz w:val="22"/>
          <w:szCs w:val="22"/>
          <w:lang w:val="es-ES_tradnl" w:eastAsia="en-US"/>
        </w:rPr>
        <w:t>deberá</w:t>
      </w:r>
      <w:r w:rsidRPr="005468A9">
        <w:rPr>
          <w:rFonts w:ascii="Century Gothic" w:eastAsia="Calibri" w:hAnsi="Century Gothic"/>
          <w:spacing w:val="9"/>
          <w:sz w:val="22"/>
          <w:szCs w:val="22"/>
          <w:lang w:val="es-ES_tradnl" w:eastAsia="en-US"/>
        </w:rPr>
        <w:t xml:space="preserve"> </w:t>
      </w:r>
      <w:r w:rsidRPr="005468A9">
        <w:rPr>
          <w:rFonts w:ascii="Century Gothic" w:eastAsia="Calibri" w:hAnsi="Century Gothic"/>
          <w:spacing w:val="-1"/>
          <w:sz w:val="22"/>
          <w:szCs w:val="22"/>
          <w:lang w:val="es-ES_tradnl" w:eastAsia="en-US"/>
        </w:rPr>
        <w:t>ser</w:t>
      </w:r>
      <w:r w:rsidRPr="005468A9">
        <w:rPr>
          <w:rFonts w:ascii="Century Gothic" w:eastAsia="Calibri" w:hAnsi="Century Gothic"/>
          <w:spacing w:val="8"/>
          <w:sz w:val="22"/>
          <w:szCs w:val="22"/>
          <w:lang w:val="es-ES_tradnl" w:eastAsia="en-US"/>
        </w:rPr>
        <w:t xml:space="preserve"> </w:t>
      </w:r>
      <w:r w:rsidRPr="005468A9">
        <w:rPr>
          <w:rFonts w:ascii="Century Gothic" w:eastAsia="Calibri" w:hAnsi="Century Gothic"/>
          <w:spacing w:val="-1"/>
          <w:sz w:val="22"/>
          <w:szCs w:val="22"/>
          <w:lang w:val="es-ES_tradnl" w:eastAsia="en-US"/>
        </w:rPr>
        <w:t>remitido</w:t>
      </w:r>
      <w:r w:rsidRPr="005468A9">
        <w:rPr>
          <w:rFonts w:ascii="Century Gothic" w:eastAsia="Calibri" w:hAnsi="Century Gothic"/>
          <w:spacing w:val="8"/>
          <w:sz w:val="22"/>
          <w:szCs w:val="22"/>
          <w:lang w:val="es-ES_tradnl" w:eastAsia="en-US"/>
        </w:rPr>
        <w:t xml:space="preserve"> a través del Registro electrónico de la Universidad de Burgos ubicado en el siguiente enlace </w:t>
      </w:r>
      <w:hyperlink r:id="rId9" w:history="1">
        <w:r w:rsidRPr="005468A9">
          <w:rPr>
            <w:rFonts w:ascii="Century Gothic" w:eastAsia="Calibri" w:hAnsi="Century Gothic"/>
            <w:color w:val="0563C1"/>
            <w:sz w:val="22"/>
            <w:szCs w:val="22"/>
            <w:u w:val="single"/>
            <w:lang w:eastAsia="en-US"/>
          </w:rPr>
          <w:t>https://sede.ubu.es/web/guest/registro-electronico</w:t>
        </w:r>
      </w:hyperlink>
      <w:r w:rsidRPr="005468A9">
        <w:rPr>
          <w:rFonts w:ascii="Century Gothic" w:eastAsia="Calibri" w:hAnsi="Century Gothic"/>
          <w:spacing w:val="8"/>
          <w:sz w:val="22"/>
          <w:szCs w:val="22"/>
          <w:lang w:val="es-ES_tradnl" w:eastAsia="en-US"/>
        </w:rPr>
        <w:t xml:space="preserve">. </w:t>
      </w:r>
    </w:p>
    <w:p w:rsidR="00F03C86" w:rsidRPr="005468A9" w:rsidRDefault="00F03C86" w:rsidP="00F03C86">
      <w:pPr>
        <w:widowControl w:val="0"/>
        <w:spacing w:before="122"/>
        <w:ind w:left="102" w:right="108"/>
        <w:jc w:val="both"/>
        <w:rPr>
          <w:rFonts w:ascii="Century Gothic" w:eastAsia="Calibri" w:hAnsi="Century Gothic"/>
          <w:sz w:val="22"/>
          <w:szCs w:val="22"/>
          <w:lang w:val="es-ES_tradnl" w:eastAsia="en-US"/>
        </w:rPr>
      </w:pPr>
      <w:r w:rsidRPr="005468A9">
        <w:rPr>
          <w:rFonts w:ascii="Century Gothic" w:eastAsia="Calibri" w:hAnsi="Century Gothic"/>
          <w:spacing w:val="-1"/>
          <w:sz w:val="22"/>
          <w:szCs w:val="22"/>
          <w:lang w:val="es-ES_tradnl" w:eastAsia="en-US"/>
        </w:rPr>
        <w:t>El</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1"/>
          <w:sz w:val="22"/>
          <w:szCs w:val="22"/>
          <w:lang w:val="es-ES_tradnl" w:eastAsia="en-US"/>
        </w:rPr>
        <w:t>sobre</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electrónico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pacing w:val="-1"/>
          <w:sz w:val="22"/>
          <w:szCs w:val="22"/>
          <w:lang w:val="es-ES_tradnl" w:eastAsia="en-US"/>
        </w:rPr>
        <w:t>generado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z w:val="22"/>
          <w:szCs w:val="22"/>
          <w:lang w:val="es-ES_tradnl" w:eastAsia="en-US"/>
        </w:rPr>
        <w:t>y</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pacing w:val="-1"/>
          <w:sz w:val="22"/>
          <w:szCs w:val="22"/>
          <w:lang w:val="es-ES_tradnl" w:eastAsia="en-US"/>
        </w:rPr>
        <w:t>firmado,</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1"/>
          <w:sz w:val="22"/>
          <w:szCs w:val="22"/>
          <w:lang w:val="es-ES_tradnl" w:eastAsia="en-US"/>
        </w:rPr>
        <w:t>deberá</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pacing w:val="-1"/>
          <w:sz w:val="22"/>
          <w:szCs w:val="22"/>
          <w:lang w:val="es-ES_tradnl" w:eastAsia="en-US"/>
        </w:rPr>
        <w:t>ser</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entregado asimismo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z w:val="22"/>
          <w:szCs w:val="22"/>
          <w:lang w:val="es-ES_tradnl" w:eastAsia="en-US"/>
        </w:rPr>
        <w:t>en</w:t>
      </w:r>
      <w:r w:rsidRPr="005468A9">
        <w:rPr>
          <w:rFonts w:ascii="Century Gothic" w:eastAsia="Calibri" w:hAnsi="Century Gothic"/>
          <w:spacing w:val="4"/>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2"/>
          <w:sz w:val="22"/>
          <w:szCs w:val="22"/>
          <w:lang w:val="es-ES_tradnl" w:eastAsia="en-US"/>
        </w:rPr>
        <w:t>Registro electrónico</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4"/>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Universidad</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5"/>
          <w:sz w:val="22"/>
          <w:szCs w:val="22"/>
          <w:lang w:val="es-ES_tradnl" w:eastAsia="en-US"/>
        </w:rPr>
        <w:t xml:space="preserve"> Burgos</w:t>
      </w:r>
      <w:r w:rsidRPr="005468A9">
        <w:rPr>
          <w:rFonts w:ascii="Century Gothic" w:eastAsia="Calibri" w:hAnsi="Century Gothic"/>
          <w:spacing w:val="-1"/>
          <w:sz w:val="22"/>
          <w:szCs w:val="22"/>
          <w:lang w:val="es-ES_tradnl" w:eastAsia="en-US"/>
        </w:rPr>
        <w:t>,</w:t>
      </w:r>
      <w:r w:rsidRPr="005468A9">
        <w:rPr>
          <w:rFonts w:ascii="Century Gothic" w:eastAsia="Calibri" w:hAnsi="Century Gothic"/>
          <w:spacing w:val="24"/>
          <w:sz w:val="22"/>
          <w:szCs w:val="22"/>
          <w:lang w:val="es-ES_tradnl" w:eastAsia="en-US"/>
        </w:rPr>
        <w:t xml:space="preserve"> </w:t>
      </w:r>
      <w:r w:rsidRPr="005468A9">
        <w:rPr>
          <w:rFonts w:ascii="Century Gothic" w:eastAsia="Calibri" w:hAnsi="Century Gothic"/>
          <w:sz w:val="22"/>
          <w:szCs w:val="22"/>
          <w:lang w:val="es-ES_tradnl" w:eastAsia="en-US"/>
        </w:rPr>
        <w:t xml:space="preserve">en el </w:t>
      </w:r>
      <w:r w:rsidRPr="005468A9">
        <w:rPr>
          <w:rFonts w:ascii="Century Gothic" w:eastAsia="Calibri" w:hAnsi="Century Gothic"/>
          <w:spacing w:val="-2"/>
          <w:sz w:val="22"/>
          <w:szCs w:val="22"/>
          <w:lang w:val="es-ES_tradnl" w:eastAsia="en-US"/>
        </w:rPr>
        <w:t>plazo</w:t>
      </w:r>
      <w:r w:rsidRPr="005468A9">
        <w:rPr>
          <w:rFonts w:ascii="Century Gothic" w:eastAsia="Calibri" w:hAnsi="Century Gothic"/>
          <w:spacing w:val="1"/>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pacing w:val="-1"/>
          <w:sz w:val="22"/>
          <w:szCs w:val="22"/>
          <w:lang w:val="es-ES_tradnl" w:eastAsia="en-US"/>
        </w:rPr>
        <w:t>24</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z w:val="22"/>
          <w:szCs w:val="22"/>
          <w:lang w:val="es-ES_tradnl" w:eastAsia="en-US"/>
        </w:rPr>
        <w:t>horas</w:t>
      </w:r>
      <w:r w:rsidRPr="005468A9">
        <w:rPr>
          <w:rFonts w:ascii="Century Gothic" w:eastAsia="Calibri" w:hAnsi="Century Gothic"/>
          <w:spacing w:val="-1"/>
          <w:sz w:val="22"/>
          <w:szCs w:val="22"/>
          <w:lang w:val="es-ES_tradnl" w:eastAsia="en-US"/>
        </w:rPr>
        <w:t xml:space="preserve"> posteriores</w:t>
      </w:r>
      <w:r w:rsidRPr="005468A9">
        <w:rPr>
          <w:rFonts w:ascii="Century Gothic" w:eastAsia="Calibri" w:hAnsi="Century Gothic"/>
          <w:sz w:val="22"/>
          <w:szCs w:val="22"/>
          <w:lang w:val="es-ES_tradnl" w:eastAsia="en-US"/>
        </w:rPr>
        <w:t xml:space="preserve"> a la</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fecha</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límite</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 xml:space="preserve">presentación </w:t>
      </w:r>
      <w:r w:rsidRPr="005468A9">
        <w:rPr>
          <w:rFonts w:ascii="Century Gothic" w:eastAsia="Calibri" w:hAnsi="Century Gothic"/>
          <w:spacing w:val="-2"/>
          <w:sz w:val="22"/>
          <w:szCs w:val="22"/>
          <w:lang w:val="es-ES_tradnl" w:eastAsia="en-US"/>
        </w:rPr>
        <w:t xml:space="preserve">de </w:t>
      </w:r>
      <w:r w:rsidRPr="005468A9">
        <w:rPr>
          <w:rFonts w:ascii="Century Gothic" w:eastAsia="Calibri" w:hAnsi="Century Gothic"/>
          <w:sz w:val="22"/>
          <w:szCs w:val="22"/>
          <w:lang w:val="es-ES_tradnl" w:eastAsia="en-US"/>
        </w:rPr>
        <w:t>las</w:t>
      </w:r>
      <w:r w:rsidRPr="005468A9">
        <w:rPr>
          <w:rFonts w:ascii="Century Gothic" w:eastAsia="Calibri" w:hAnsi="Century Gothic"/>
          <w:spacing w:val="-1"/>
          <w:sz w:val="22"/>
          <w:szCs w:val="22"/>
          <w:lang w:val="es-ES_tradnl" w:eastAsia="en-US"/>
        </w:rPr>
        <w:t xml:space="preserve"> proposiciones.</w:t>
      </w:r>
    </w:p>
    <w:p w:rsidR="00F03C86" w:rsidRPr="000B4A30" w:rsidRDefault="00F03C86" w:rsidP="00F03C86">
      <w:pPr>
        <w:spacing w:after="200" w:line="276" w:lineRule="auto"/>
        <w:ind w:left="567"/>
        <w:jc w:val="both"/>
        <w:rPr>
          <w:rFonts w:ascii="Century Gothic" w:eastAsia="Calibri" w:hAnsi="Century Gothic"/>
          <w:sz w:val="22"/>
          <w:szCs w:val="22"/>
          <w:lang w:val="es-ES_tradnl" w:eastAsia="en-US"/>
        </w:rPr>
      </w:pPr>
    </w:p>
    <w:p w:rsidR="00F03C86" w:rsidRPr="000B4A30" w:rsidRDefault="00F03C86" w:rsidP="00F03C86">
      <w:pPr>
        <w:widowControl w:val="0"/>
        <w:tabs>
          <w:tab w:val="left" w:pos="398"/>
        </w:tabs>
        <w:spacing w:before="56"/>
        <w:ind w:left="102" w:right="108"/>
        <w:jc w:val="both"/>
        <w:rPr>
          <w:rFonts w:ascii="Century Gothic" w:eastAsia="Calibri" w:hAnsi="Century Gothic"/>
          <w:sz w:val="22"/>
          <w:szCs w:val="22"/>
          <w:lang w:val="es-ES_tradnl" w:eastAsia="en-US"/>
        </w:rPr>
      </w:pPr>
      <w:r w:rsidRPr="000B4A30">
        <w:rPr>
          <w:rFonts w:ascii="Century Gothic" w:eastAsia="Calibri" w:hAnsi="Century Gothic"/>
          <w:b/>
          <w:spacing w:val="-1"/>
          <w:sz w:val="22"/>
          <w:szCs w:val="22"/>
          <w:lang w:val="es-ES_tradnl" w:eastAsia="en-US"/>
        </w:rPr>
        <w:t>Nota (2). -</w:t>
      </w:r>
      <w:r w:rsidRPr="000B4A30">
        <w:rPr>
          <w:rFonts w:ascii="Century Gothic" w:eastAsia="Calibri" w:hAnsi="Century Gothic"/>
          <w:sz w:val="22"/>
          <w:szCs w:val="22"/>
          <w:lang w:val="es-ES_tradnl" w:eastAsia="en-US"/>
        </w:rPr>
        <w:t xml:space="preserve"> En caso de que el equipo utilizado sea un MAC, debemos tener en cuenta las siguientes consideraciones:</w:t>
      </w:r>
    </w:p>
    <w:p w:rsidR="00F03C86" w:rsidRPr="000B4A30" w:rsidRDefault="00F03C86" w:rsidP="00F03C86">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 xml:space="preserve">Al firmar el formulario de alta de empresas, puede que tengan problemas </w:t>
      </w:r>
      <w:r w:rsidRPr="000B4A30">
        <w:rPr>
          <w:rFonts w:ascii="Century Gothic" w:eastAsia="Calibri" w:hAnsi="Century Gothic"/>
          <w:sz w:val="22"/>
          <w:szCs w:val="22"/>
          <w:lang w:val="es-ES_tradnl" w:eastAsia="en-US"/>
        </w:rPr>
        <w:lastRenderedPageBreak/>
        <w:t>a la hora de firmar la solicitud desde Adobe en el apartado "Firma digital del Representante” Si así fuese, pueden firmarlo desde la opción “Firmar/Firmar documento” disponible en el propio documento PDF.</w:t>
      </w:r>
    </w:p>
    <w:p w:rsidR="00F03C86" w:rsidRPr="000B4A30" w:rsidRDefault="00F03C86" w:rsidP="00F03C86">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F03C86" w:rsidRPr="000B4A30" w:rsidRDefault="00F03C86" w:rsidP="00F03C86">
      <w:pPr>
        <w:numPr>
          <w:ilvl w:val="0"/>
          <w:numId w:val="14"/>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Acceda a Safari/Preferencias/Seguridad/Ajustes de Módulo.</w:t>
      </w:r>
    </w:p>
    <w:p w:rsidR="00F03C86" w:rsidRPr="000B4A30" w:rsidRDefault="00F03C86" w:rsidP="00F03C86">
      <w:pPr>
        <w:numPr>
          <w:ilvl w:val="0"/>
          <w:numId w:val="14"/>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Seleccionar "Java" y en la opción "Al visitar otros tipos web", poner "Permitir".</w:t>
      </w:r>
    </w:p>
    <w:p w:rsidR="00F03C86" w:rsidRPr="000B4A30" w:rsidRDefault="00F03C86" w:rsidP="00F03C86">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Para configurar el almacén de certificados del software PLYCA-Empresas en un MAC:</w:t>
      </w:r>
    </w:p>
    <w:p w:rsidR="00F03C86" w:rsidRPr="000B4A30" w:rsidRDefault="00F03C86" w:rsidP="00F03C86">
      <w:pPr>
        <w:numPr>
          <w:ilvl w:val="0"/>
          <w:numId w:val="16"/>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Tener importado el certificado digital en el navegador.</w:t>
      </w:r>
    </w:p>
    <w:p w:rsidR="00F03C86" w:rsidRPr="000B4A30" w:rsidRDefault="00F03C86" w:rsidP="00F03C86">
      <w:pPr>
        <w:numPr>
          <w:ilvl w:val="0"/>
          <w:numId w:val="16"/>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rsidR="00F03C86" w:rsidRPr="000B4A30" w:rsidRDefault="00F03C86" w:rsidP="00F03C86">
      <w:pPr>
        <w:spacing w:after="200"/>
        <w:jc w:val="both"/>
        <w:rPr>
          <w:rFonts w:ascii="Cambria" w:eastAsia="Calibri" w:hAnsi="Cambria"/>
          <w:sz w:val="22"/>
          <w:szCs w:val="22"/>
          <w:lang w:eastAsia="en-US"/>
        </w:rPr>
      </w:pPr>
    </w:p>
    <w:p w:rsidR="00F03C86" w:rsidRPr="000B4A30" w:rsidRDefault="00F03C86" w:rsidP="00F03C86">
      <w:pPr>
        <w:widowControl w:val="0"/>
        <w:spacing w:before="121"/>
        <w:ind w:left="100"/>
        <w:jc w:val="both"/>
        <w:outlineLvl w:val="0"/>
        <w:rPr>
          <w:rFonts w:ascii="Century Gothic" w:eastAsia="Calibri" w:hAnsi="Century Gothic"/>
          <w:sz w:val="22"/>
          <w:szCs w:val="22"/>
          <w:lang w:val="es-ES_tradnl" w:eastAsia="en-US"/>
        </w:rPr>
      </w:pPr>
      <w:bookmarkStart w:id="18" w:name="_Toc499891462"/>
      <w:bookmarkStart w:id="19" w:name="_Toc509246792"/>
      <w:bookmarkStart w:id="20" w:name="_Toc514174448"/>
      <w:bookmarkStart w:id="21" w:name="_Toc523831933"/>
      <w:bookmarkStart w:id="22" w:name="_Toc7084645"/>
      <w:bookmarkStart w:id="23" w:name="_Toc25652544"/>
      <w:bookmarkStart w:id="24" w:name="_Toc98752245"/>
      <w:bookmarkStart w:id="25" w:name="_Toc99384206"/>
      <w:bookmarkStart w:id="26" w:name="_Toc148524628"/>
      <w:r w:rsidRPr="000B4A30">
        <w:rPr>
          <w:rFonts w:ascii="Century Gothic" w:eastAsia="Calibri" w:hAnsi="Century Gothic"/>
          <w:b/>
          <w:bCs/>
          <w:spacing w:val="-1"/>
          <w:sz w:val="22"/>
          <w:szCs w:val="22"/>
          <w:lang w:val="es-ES_tradnl" w:eastAsia="en-US"/>
        </w:rPr>
        <w:t>Segundo. -</w:t>
      </w:r>
      <w:r w:rsidRPr="000B4A30">
        <w:rPr>
          <w:rFonts w:ascii="Century Gothic" w:eastAsia="Calibri" w:hAnsi="Century Gothic"/>
          <w:b/>
          <w:bCs/>
          <w:sz w:val="22"/>
          <w:szCs w:val="22"/>
          <w:lang w:val="es-ES_tradnl" w:eastAsia="en-US"/>
        </w:rPr>
        <w:t xml:space="preserve"> </w:t>
      </w:r>
      <w:r w:rsidRPr="000B4A30">
        <w:rPr>
          <w:rFonts w:ascii="Century Gothic" w:eastAsia="Calibri" w:hAnsi="Century Gothic"/>
          <w:b/>
          <w:bCs/>
          <w:spacing w:val="-1"/>
          <w:sz w:val="22"/>
          <w:szCs w:val="22"/>
          <w:lang w:val="es-ES_tradnl" w:eastAsia="en-US"/>
        </w:rPr>
        <w:t>Soporte</w:t>
      </w:r>
      <w:r w:rsidRPr="000B4A30">
        <w:rPr>
          <w:rFonts w:ascii="Century Gothic" w:eastAsia="Calibri" w:hAnsi="Century Gothic"/>
          <w:b/>
          <w:bCs/>
          <w:sz w:val="22"/>
          <w:szCs w:val="22"/>
          <w:lang w:val="es-ES_tradnl" w:eastAsia="en-US"/>
        </w:rPr>
        <w:t xml:space="preserve"> </w:t>
      </w:r>
      <w:r w:rsidRPr="000B4A30">
        <w:rPr>
          <w:rFonts w:ascii="Century Gothic" w:eastAsia="Calibri" w:hAnsi="Century Gothic"/>
          <w:b/>
          <w:bCs/>
          <w:spacing w:val="-1"/>
          <w:sz w:val="22"/>
          <w:szCs w:val="22"/>
          <w:lang w:val="es-ES_tradnl" w:eastAsia="en-US"/>
        </w:rPr>
        <w:t>para usuarios</w:t>
      </w:r>
      <w:bookmarkEnd w:id="18"/>
      <w:bookmarkEnd w:id="19"/>
      <w:bookmarkEnd w:id="20"/>
      <w:bookmarkEnd w:id="21"/>
      <w:bookmarkEnd w:id="22"/>
      <w:bookmarkEnd w:id="23"/>
      <w:bookmarkEnd w:id="24"/>
      <w:bookmarkEnd w:id="25"/>
      <w:bookmarkEnd w:id="26"/>
    </w:p>
    <w:p w:rsidR="00F03C86" w:rsidRPr="000B4A30" w:rsidRDefault="00F03C86" w:rsidP="00F03C86">
      <w:pPr>
        <w:widowControl w:val="0"/>
        <w:spacing w:before="122"/>
        <w:ind w:left="102" w:right="108"/>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rsidR="00F03C86" w:rsidRPr="000B4A30" w:rsidRDefault="00F03C86" w:rsidP="00F03C86">
      <w:pPr>
        <w:widowControl w:val="0"/>
        <w:spacing w:before="122"/>
        <w:ind w:left="102" w:right="108"/>
        <w:jc w:val="both"/>
        <w:rPr>
          <w:rFonts w:ascii="Century Gothic" w:eastAsia="Calibri" w:hAnsi="Century Gothic"/>
          <w:sz w:val="22"/>
          <w:szCs w:val="22"/>
          <w:lang w:val="es-ES_tradnl" w:eastAsia="en-US"/>
        </w:rPr>
      </w:pPr>
      <w:hyperlink r:id="rId10" w:history="1">
        <w:r w:rsidRPr="000B4A30">
          <w:rPr>
            <w:rFonts w:ascii="Century Gothic" w:eastAsia="Calibri" w:hAnsi="Century Gothic"/>
            <w:b/>
            <w:sz w:val="22"/>
            <w:szCs w:val="22"/>
            <w:u w:val="single" w:color="1F4E79"/>
            <w:lang w:eastAsia="en-US"/>
          </w:rPr>
          <w:t>http://empresas.plyca.es</w:t>
        </w:r>
      </w:hyperlink>
    </w:p>
    <w:p w:rsidR="00F03C86" w:rsidRPr="000B4A30" w:rsidRDefault="00F03C86" w:rsidP="00F03C86">
      <w:pPr>
        <w:widowControl w:val="0"/>
        <w:spacing w:before="120" w:after="120"/>
        <w:ind w:right="108"/>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 xml:space="preserve">No obstante las dudas relacionadas con la documentación pueden ser consultadas en la dirección: </w:t>
      </w:r>
      <w:hyperlink r:id="rId11" w:history="1">
        <w:r w:rsidRPr="000B4A30">
          <w:rPr>
            <w:rFonts w:ascii="Century Gothic" w:eastAsia="Calibri" w:hAnsi="Century Gothic"/>
            <w:b/>
            <w:sz w:val="22"/>
            <w:szCs w:val="22"/>
            <w:u w:val="single" w:color="1F4E79"/>
            <w:lang w:eastAsia="en-US"/>
          </w:rPr>
          <w:t>gecon@ubu.es</w:t>
        </w:r>
      </w:hyperlink>
      <w:r w:rsidRPr="000B4A30">
        <w:rPr>
          <w:rFonts w:ascii="Calibri" w:eastAsia="Calibri" w:hAnsi="Calibri"/>
          <w:sz w:val="22"/>
          <w:szCs w:val="22"/>
          <w:lang w:val="es-ES_tradnl" w:eastAsia="en-US"/>
        </w:rPr>
        <w:t xml:space="preserve"> </w:t>
      </w:r>
      <w:r w:rsidRPr="000B4A30">
        <w:rPr>
          <w:rFonts w:ascii="Century Gothic" w:eastAsia="Calibri" w:hAnsi="Century Gothic"/>
          <w:sz w:val="22"/>
          <w:szCs w:val="22"/>
          <w:lang w:val="es-ES_tradnl" w:eastAsia="en-US"/>
        </w:rPr>
        <w:t>o en los teléfonos: 947258001, 947258740 y 947258860.</w:t>
      </w:r>
    </w:p>
    <w:p w:rsidR="00F03C86" w:rsidRPr="000B4A30" w:rsidRDefault="00F03C86" w:rsidP="00F03C86">
      <w:pPr>
        <w:ind w:right="42"/>
        <w:jc w:val="center"/>
        <w:rPr>
          <w:rFonts w:ascii="Century Gothic" w:hAnsi="Century Gothic" w:cs="Tahoma"/>
          <w:b/>
          <w:sz w:val="18"/>
          <w:szCs w:val="18"/>
        </w:rPr>
      </w:pPr>
    </w:p>
    <w:p w:rsidR="00F03C86" w:rsidRDefault="00F03C86" w:rsidP="00F03C86">
      <w:pPr>
        <w:ind w:right="42"/>
        <w:jc w:val="center"/>
        <w:rPr>
          <w:rFonts w:ascii="Century Gothic" w:hAnsi="Century Gothic" w:cs="Tahoma"/>
          <w:b/>
          <w:sz w:val="18"/>
          <w:szCs w:val="18"/>
        </w:rPr>
        <w:sectPr w:rsidR="00F03C86" w:rsidSect="00C2230E">
          <w:pgSz w:w="11906" w:h="16838" w:code="9"/>
          <w:pgMar w:top="1985" w:right="1287" w:bottom="964" w:left="1701" w:header="907" w:footer="360" w:gutter="0"/>
          <w:cols w:space="720"/>
        </w:sectPr>
      </w:pPr>
    </w:p>
    <w:p w:rsidR="00F03C86" w:rsidRPr="007976EB" w:rsidRDefault="00F03C86" w:rsidP="00F03C86">
      <w:pPr>
        <w:widowControl w:val="0"/>
        <w:suppressAutoHyphens/>
        <w:spacing w:after="120" w:line="600" w:lineRule="exact"/>
        <w:jc w:val="center"/>
        <w:rPr>
          <w:rFonts w:ascii="Century Gothic" w:hAnsi="Century Gothic" w:cs="Tahoma"/>
          <w:b/>
          <w:sz w:val="56"/>
          <w:szCs w:val="56"/>
          <w:lang w:val="es-ES_tradnl"/>
        </w:rPr>
      </w:pPr>
      <w:r w:rsidRPr="007976EB">
        <w:rPr>
          <w:rFonts w:ascii="Century Gothic" w:hAnsi="Century Gothic" w:cs="Tahoma"/>
          <w:b/>
          <w:sz w:val="56"/>
          <w:szCs w:val="56"/>
          <w:lang w:val="es-ES_tradnl"/>
        </w:rPr>
        <w:lastRenderedPageBreak/>
        <w:t>ANEXOS</w:t>
      </w:r>
    </w:p>
    <w:p w:rsidR="00F03C86" w:rsidRPr="007976EB" w:rsidRDefault="00F03C86" w:rsidP="00F03C86">
      <w:pPr>
        <w:widowControl w:val="0"/>
        <w:suppressAutoHyphens/>
        <w:spacing w:after="120" w:line="600" w:lineRule="exact"/>
        <w:jc w:val="center"/>
        <w:rPr>
          <w:rFonts w:ascii="Century Gothic" w:hAnsi="Century Gothic" w:cs="Tahoma"/>
          <w:b/>
          <w:sz w:val="72"/>
          <w:szCs w:val="72"/>
          <w:lang w:val="es-ES_tradnl"/>
        </w:rPr>
      </w:pPr>
    </w:p>
    <w:p w:rsidR="00F03C86" w:rsidRPr="007976EB" w:rsidRDefault="00F03C86" w:rsidP="00F03C86">
      <w:pPr>
        <w:widowControl w:val="0"/>
        <w:suppressAutoHyphens/>
        <w:spacing w:after="120" w:line="600" w:lineRule="exact"/>
        <w:jc w:val="center"/>
        <w:rPr>
          <w:rFonts w:ascii="Century Gothic" w:hAnsi="Century Gothic" w:cs="Tahoma"/>
          <w:b/>
          <w:sz w:val="48"/>
          <w:szCs w:val="48"/>
          <w:lang w:val="es-ES_tradnl"/>
        </w:rPr>
      </w:pPr>
    </w:p>
    <w:p w:rsidR="00F03C86" w:rsidRPr="007976EB" w:rsidRDefault="00F03C86" w:rsidP="00F03C86">
      <w:pPr>
        <w:widowControl w:val="0"/>
        <w:suppressAutoHyphens/>
        <w:spacing w:after="120" w:line="600" w:lineRule="exact"/>
        <w:jc w:val="center"/>
        <w:rPr>
          <w:rFonts w:ascii="Century Gothic" w:hAnsi="Century Gothic" w:cs="Tahoma"/>
          <w:b/>
          <w:color w:val="0070C0"/>
          <w:sz w:val="48"/>
          <w:szCs w:val="48"/>
          <w:lang w:val="es-ES_tradnl"/>
        </w:rPr>
      </w:pPr>
      <w:r w:rsidRPr="007976EB">
        <w:rPr>
          <w:rFonts w:ascii="Century Gothic" w:hAnsi="Century Gothic" w:cs="Tahoma"/>
          <w:b/>
          <w:color w:val="0070C0"/>
          <w:sz w:val="48"/>
          <w:szCs w:val="48"/>
          <w:lang w:val="es-ES_tradnl"/>
        </w:rPr>
        <w:t>(Los anexos que a continuación se adjuntan forman parte del presente PCAP. No obstante su cumplimentación deberá realizarse desde el archivo denominado “Anexos</w:t>
      </w:r>
      <w:r>
        <w:rPr>
          <w:rFonts w:ascii="Century Gothic" w:hAnsi="Century Gothic" w:cs="Tahoma"/>
          <w:b/>
          <w:color w:val="0070C0"/>
          <w:sz w:val="48"/>
          <w:szCs w:val="48"/>
          <w:lang w:val="es-ES_tradnl"/>
        </w:rPr>
        <w:t xml:space="preserve"> PCAP</w:t>
      </w:r>
      <w:r w:rsidRPr="007976EB">
        <w:rPr>
          <w:rFonts w:ascii="Century Gothic" w:hAnsi="Century Gothic" w:cs="Tahoma"/>
          <w:b/>
          <w:color w:val="0070C0"/>
          <w:sz w:val="48"/>
          <w:szCs w:val="48"/>
          <w:lang w:val="es-ES_tradnl"/>
        </w:rPr>
        <w:t xml:space="preserve">” publicado en word, independiente de este PCAP) </w:t>
      </w:r>
    </w:p>
    <w:p w:rsidR="00F03C86" w:rsidRPr="00A709C0" w:rsidRDefault="00F03C86" w:rsidP="00F03C86">
      <w:pPr>
        <w:pStyle w:val="Ttulo"/>
        <w:widowControl w:val="0"/>
        <w:rPr>
          <w:rFonts w:ascii="Century Gothic" w:hAnsi="Century Gothic" w:cs="Tahoma"/>
          <w:szCs w:val="20"/>
          <w:lang w:val="es-ES"/>
        </w:rPr>
      </w:pPr>
      <w:r>
        <w:rPr>
          <w:rFonts w:ascii="Century Gothic" w:hAnsi="Century Gothic" w:cs="Tahoma"/>
          <w:szCs w:val="20"/>
          <w:lang w:val="es-ES"/>
        </w:rPr>
        <w:br w:type="page"/>
      </w:r>
      <w:r w:rsidRPr="00A709C0">
        <w:rPr>
          <w:rFonts w:ascii="Century Gothic" w:hAnsi="Century Gothic" w:cs="Tahoma"/>
          <w:szCs w:val="20"/>
          <w:lang w:val="es-ES"/>
        </w:rPr>
        <w:lastRenderedPageBreak/>
        <w:t xml:space="preserve">ANEXO  -  PROPOSICIÓN ECONÓMICA -  </w:t>
      </w:r>
    </w:p>
    <w:p w:rsidR="00F03C86" w:rsidRPr="00A709C0" w:rsidRDefault="00F03C86" w:rsidP="00F03C86">
      <w:pPr>
        <w:pStyle w:val="Ttulo"/>
        <w:widowControl w:val="0"/>
        <w:rPr>
          <w:rFonts w:ascii="Century Gothic" w:hAnsi="Century Gothic" w:cs="Tahoma"/>
          <w:szCs w:val="20"/>
          <w:lang w:val="es-ES"/>
        </w:rPr>
      </w:pPr>
    </w:p>
    <w:p w:rsidR="00F03C86" w:rsidRPr="00EC0FB3" w:rsidRDefault="00F03C86" w:rsidP="00F03C86">
      <w:pPr>
        <w:pStyle w:val="Textoindependiente"/>
        <w:widowControl w:val="0"/>
        <w:tabs>
          <w:tab w:val="left" w:pos="1440"/>
        </w:tabs>
        <w:ind w:right="110"/>
        <w:jc w:val="both"/>
        <w:rPr>
          <w:rFonts w:ascii="Century Gothic" w:hAnsi="Century Gothic" w:cs="Tahoma"/>
          <w:b w:val="0"/>
          <w:sz w:val="20"/>
          <w:szCs w:val="20"/>
        </w:rPr>
      </w:pPr>
      <w:r w:rsidRPr="00EC0FB3">
        <w:rPr>
          <w:rFonts w:ascii="Century Gothic" w:hAnsi="Century Gothic" w:cs="Tahoma"/>
          <w:b w:val="0"/>
          <w:sz w:val="20"/>
          <w:szCs w:val="20"/>
        </w:rPr>
        <w:t xml:space="preserve">D. …………………………………………………, con Documento Nacional de Identidad nº …………………..,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EC0FB3">
        <w:rPr>
          <w:rFonts w:ascii="Century Gothic" w:hAnsi="Century Gothic" w:cs="Tahoma"/>
          <w:sz w:val="20"/>
          <w:szCs w:val="20"/>
        </w:rPr>
        <w:t>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r w:rsidRPr="00EC0FB3">
        <w:rPr>
          <w:rFonts w:ascii="Century Gothic" w:hAnsi="Century Gothic" w:cs="Tahoma"/>
          <w:b w:val="0"/>
          <w:sz w:val="20"/>
          <w:szCs w:val="20"/>
        </w:rPr>
        <w:t>, consistente en la prestación del</w:t>
      </w:r>
      <w:r>
        <w:rPr>
          <w:rFonts w:ascii="Century Gothic" w:hAnsi="Century Gothic" w:cs="Tahoma"/>
          <w:b w:val="0"/>
          <w:sz w:val="20"/>
          <w:szCs w:val="20"/>
        </w:rPr>
        <w:t xml:space="preserve"> servicio de</w:t>
      </w:r>
      <w:r w:rsidRPr="00EC0FB3">
        <w:rPr>
          <w:rFonts w:ascii="Century Gothic" w:hAnsi="Century Gothic" w:cs="Tahoma"/>
          <w:b w:val="0"/>
          <w:sz w:val="20"/>
          <w:szCs w:val="20"/>
        </w:rPr>
        <w:t xml:space="preserve"> </w:t>
      </w:r>
      <w:r w:rsidRPr="00AF48C1">
        <w:rPr>
          <w:rFonts w:ascii="Century Gothic" w:hAnsi="Century Gothic" w:cs="Tahoma"/>
          <w:sz w:val="20"/>
          <w:szCs w:val="20"/>
        </w:rPr>
        <w:t>“</w:t>
      </w:r>
      <w:r>
        <w:rPr>
          <w:rFonts w:ascii="Century Gothic" w:hAnsi="Century Gothic" w:cs="Tahoma"/>
          <w:iCs/>
          <w:sz w:val="20"/>
          <w:szCs w:val="20"/>
        </w:rPr>
        <w:t>SEGURO DE DAÑOS PATRIMONIALES PARA LA UNIVERSIDAD DE BURGOS</w:t>
      </w:r>
      <w:r w:rsidRPr="00AF48C1">
        <w:rPr>
          <w:rFonts w:ascii="Century Gothic" w:hAnsi="Century Gothic" w:cs="Tahoma"/>
          <w:sz w:val="20"/>
          <w:szCs w:val="20"/>
        </w:rPr>
        <w:t>”, POR PROCEDIMIENTO ABIERTO</w:t>
      </w:r>
      <w:r>
        <w:rPr>
          <w:rFonts w:ascii="Century Gothic" w:hAnsi="Century Gothic" w:cs="Tahoma"/>
          <w:sz w:val="20"/>
          <w:szCs w:val="20"/>
        </w:rPr>
        <w:t xml:space="preserve"> SIMPLIFICADO, </w:t>
      </w:r>
      <w:r w:rsidRPr="00EC0FB3">
        <w:rPr>
          <w:rFonts w:ascii="Century Gothic" w:hAnsi="Century Gothic" w:cs="Tahoma"/>
          <w:b w:val="0"/>
          <w:sz w:val="20"/>
          <w:szCs w:val="20"/>
        </w:rPr>
        <w:t>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rsidR="00F03C86" w:rsidRDefault="00F03C86" w:rsidP="00F03C86">
      <w:pPr>
        <w:pStyle w:val="Textoindependiente"/>
        <w:widowControl w:val="0"/>
        <w:tabs>
          <w:tab w:val="left" w:pos="1440"/>
        </w:tabs>
        <w:ind w:right="110"/>
        <w:jc w:val="both"/>
        <w:rPr>
          <w:rFonts w:ascii="Century Gothic" w:hAnsi="Century Gothic" w:cs="Tahoma"/>
          <w:b w:val="0"/>
          <w:sz w:val="20"/>
          <w:szCs w:val="20"/>
        </w:rPr>
      </w:pPr>
    </w:p>
    <w:p w:rsidR="00F03C86" w:rsidRPr="00EC0FB3" w:rsidRDefault="00F03C86" w:rsidP="00F03C86">
      <w:pPr>
        <w:pStyle w:val="Textoindependiente"/>
        <w:widowControl w:val="0"/>
        <w:tabs>
          <w:tab w:val="left" w:pos="1440"/>
        </w:tabs>
        <w:ind w:right="110"/>
        <w:jc w:val="both"/>
        <w:rPr>
          <w:rFonts w:ascii="Century Gothic" w:hAnsi="Century Gothic" w:cs="Tahoma"/>
          <w:b w:val="0"/>
          <w:sz w:val="20"/>
          <w:szCs w:val="20"/>
        </w:rPr>
      </w:pP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F03C86" w:rsidRPr="00707BCE" w:rsidTr="00AE5018">
        <w:tc>
          <w:tcPr>
            <w:tcW w:w="5760" w:type="dxa"/>
            <w:tcBorders>
              <w:top w:val="single" w:sz="12" w:space="0" w:color="auto"/>
              <w:left w:val="single" w:sz="12" w:space="0" w:color="auto"/>
              <w:bottom w:val="single" w:sz="12" w:space="0" w:color="auto"/>
              <w:right w:val="single" w:sz="12" w:space="0" w:color="auto"/>
            </w:tcBorders>
          </w:tcPr>
          <w:p w:rsidR="00F03C86" w:rsidRPr="00707BCE" w:rsidRDefault="00F03C86" w:rsidP="00AE5018">
            <w:pPr>
              <w:jc w:val="center"/>
              <w:rPr>
                <w:rFonts w:ascii="Century Gothic" w:hAnsi="Century Gothic" w:cs="Tahoma"/>
                <w:b/>
                <w:sz w:val="20"/>
                <w:szCs w:val="20"/>
              </w:rPr>
            </w:pPr>
            <w:r w:rsidRPr="00707BCE">
              <w:rPr>
                <w:rFonts w:ascii="Century Gothic" w:hAnsi="Century Gothic" w:cs="Tahoma"/>
                <w:b/>
                <w:sz w:val="20"/>
                <w:szCs w:val="20"/>
              </w:rPr>
              <w:t>OFERTA ECONÓMICA</w:t>
            </w:r>
          </w:p>
          <w:p w:rsidR="00F03C86" w:rsidRPr="00707BCE" w:rsidRDefault="00F03C86" w:rsidP="00AE5018">
            <w:pPr>
              <w:jc w:val="both"/>
              <w:rPr>
                <w:rFonts w:ascii="Century Gothic" w:hAnsi="Century Gothic" w:cs="Tahoma"/>
                <w:b/>
                <w:sz w:val="20"/>
                <w:szCs w:val="20"/>
              </w:rPr>
            </w:pPr>
            <w:r w:rsidRPr="00707BCE">
              <w:rPr>
                <w:rFonts w:ascii="Century Gothic" w:hAnsi="Century Gothic" w:cs="Tahoma"/>
                <w:b/>
                <w:sz w:val="20"/>
                <w:szCs w:val="20"/>
              </w:rPr>
              <w:t>En letra (Prima. Consorcio e Impuestos incluido)</w:t>
            </w:r>
          </w:p>
        </w:tc>
        <w:tc>
          <w:tcPr>
            <w:tcW w:w="3060" w:type="dxa"/>
            <w:tcBorders>
              <w:top w:val="single" w:sz="12" w:space="0" w:color="auto"/>
              <w:left w:val="single" w:sz="12" w:space="0" w:color="auto"/>
              <w:bottom w:val="single" w:sz="12" w:space="0" w:color="auto"/>
              <w:right w:val="single" w:sz="12" w:space="0" w:color="auto"/>
            </w:tcBorders>
          </w:tcPr>
          <w:p w:rsidR="00F03C86" w:rsidRPr="00707BCE" w:rsidRDefault="00F03C86" w:rsidP="00AE5018">
            <w:pPr>
              <w:jc w:val="both"/>
              <w:rPr>
                <w:rFonts w:ascii="Century Gothic" w:hAnsi="Century Gothic" w:cs="Tahoma"/>
                <w:b/>
                <w:sz w:val="20"/>
                <w:szCs w:val="20"/>
              </w:rPr>
            </w:pPr>
          </w:p>
          <w:p w:rsidR="00F03C86" w:rsidRPr="00707BCE" w:rsidRDefault="00F03C86" w:rsidP="00AE5018">
            <w:pPr>
              <w:jc w:val="both"/>
              <w:rPr>
                <w:rFonts w:ascii="Century Gothic" w:hAnsi="Century Gothic" w:cs="Tahoma"/>
                <w:b/>
                <w:sz w:val="20"/>
                <w:szCs w:val="20"/>
              </w:rPr>
            </w:pPr>
            <w:r w:rsidRPr="00707BCE">
              <w:rPr>
                <w:rFonts w:ascii="Century Gothic" w:hAnsi="Century Gothic" w:cs="Tahoma"/>
                <w:b/>
                <w:sz w:val="20"/>
                <w:szCs w:val="20"/>
              </w:rPr>
              <w:t>En cifra</w:t>
            </w:r>
          </w:p>
        </w:tc>
      </w:tr>
      <w:tr w:rsidR="00F03C86" w:rsidRPr="00707BCE" w:rsidTr="00AE5018">
        <w:trPr>
          <w:trHeight w:val="166"/>
        </w:trPr>
        <w:tc>
          <w:tcPr>
            <w:tcW w:w="5760" w:type="dxa"/>
            <w:tcBorders>
              <w:top w:val="nil"/>
              <w:bottom w:val="single" w:sz="4" w:space="0" w:color="auto"/>
            </w:tcBorders>
          </w:tcPr>
          <w:p w:rsidR="00F03C86" w:rsidRPr="00707BCE" w:rsidRDefault="00F03C86" w:rsidP="00AE5018">
            <w:pPr>
              <w:jc w:val="both"/>
              <w:rPr>
                <w:rFonts w:ascii="Century Gothic" w:hAnsi="Century Gothic" w:cs="Tahoma"/>
                <w:b/>
                <w:sz w:val="20"/>
                <w:szCs w:val="20"/>
                <w:u w:val="single"/>
              </w:rPr>
            </w:pPr>
          </w:p>
          <w:p w:rsidR="00F03C86" w:rsidRPr="00707BCE" w:rsidRDefault="00F03C86" w:rsidP="00AE5018">
            <w:pPr>
              <w:jc w:val="both"/>
              <w:rPr>
                <w:rFonts w:ascii="Century Gothic" w:hAnsi="Century Gothic" w:cs="Tahoma"/>
                <w:sz w:val="20"/>
                <w:szCs w:val="20"/>
              </w:rPr>
            </w:pPr>
            <w:r w:rsidRPr="00707BCE">
              <w:rPr>
                <w:rFonts w:ascii="Century Gothic" w:hAnsi="Century Gothic" w:cs="Tahoma"/>
                <w:sz w:val="20"/>
                <w:szCs w:val="20"/>
              </w:rPr>
              <w:t>Importe de la Prima        ……………..EUROS</w:t>
            </w:r>
          </w:p>
          <w:p w:rsidR="00F03C86" w:rsidRPr="00707BCE" w:rsidRDefault="00F03C86" w:rsidP="00AE5018">
            <w:pPr>
              <w:jc w:val="both"/>
              <w:rPr>
                <w:rFonts w:ascii="Century Gothic" w:hAnsi="Century Gothic" w:cs="Tahoma"/>
                <w:sz w:val="20"/>
                <w:szCs w:val="20"/>
              </w:rPr>
            </w:pPr>
          </w:p>
          <w:p w:rsidR="00F03C86" w:rsidRPr="00707BCE" w:rsidRDefault="00F03C86" w:rsidP="00AE5018">
            <w:pPr>
              <w:jc w:val="both"/>
              <w:rPr>
                <w:rFonts w:ascii="Century Gothic" w:hAnsi="Century Gothic" w:cs="Tahoma"/>
                <w:sz w:val="20"/>
                <w:szCs w:val="20"/>
              </w:rPr>
            </w:pPr>
          </w:p>
        </w:tc>
        <w:tc>
          <w:tcPr>
            <w:tcW w:w="3060" w:type="dxa"/>
            <w:tcBorders>
              <w:top w:val="nil"/>
              <w:bottom w:val="single" w:sz="4" w:space="0" w:color="auto"/>
            </w:tcBorders>
          </w:tcPr>
          <w:p w:rsidR="00F03C86" w:rsidRPr="00707BCE" w:rsidRDefault="00F03C86" w:rsidP="00AE5018">
            <w:pPr>
              <w:jc w:val="center"/>
              <w:rPr>
                <w:rFonts w:ascii="Century Gothic" w:hAnsi="Century Gothic" w:cs="Tahoma"/>
                <w:b/>
                <w:sz w:val="20"/>
                <w:szCs w:val="20"/>
              </w:rPr>
            </w:pPr>
          </w:p>
          <w:p w:rsidR="00F03C86" w:rsidRPr="00707BCE" w:rsidRDefault="00F03C86" w:rsidP="00AE5018">
            <w:pPr>
              <w:jc w:val="center"/>
              <w:rPr>
                <w:rFonts w:ascii="Century Gothic" w:hAnsi="Century Gothic" w:cs="Tahoma"/>
                <w:b/>
                <w:sz w:val="20"/>
                <w:szCs w:val="20"/>
              </w:rPr>
            </w:pPr>
            <w:r w:rsidRPr="00707BCE">
              <w:rPr>
                <w:rFonts w:ascii="Century Gothic" w:hAnsi="Century Gothic" w:cs="Tahoma"/>
                <w:b/>
                <w:sz w:val="20"/>
                <w:szCs w:val="20"/>
              </w:rPr>
              <w:t xml:space="preserve"> euros</w:t>
            </w:r>
          </w:p>
          <w:p w:rsidR="00F03C86" w:rsidRPr="00707BCE" w:rsidRDefault="00F03C86" w:rsidP="00AE5018">
            <w:pPr>
              <w:jc w:val="center"/>
              <w:rPr>
                <w:rFonts w:ascii="Century Gothic" w:hAnsi="Century Gothic" w:cs="Tahoma"/>
                <w:b/>
                <w:sz w:val="20"/>
                <w:szCs w:val="20"/>
              </w:rPr>
            </w:pPr>
          </w:p>
        </w:tc>
      </w:tr>
    </w:tbl>
    <w:p w:rsidR="00F03C86" w:rsidRPr="00707BCE" w:rsidRDefault="00F03C86" w:rsidP="00F03C86">
      <w:pPr>
        <w:pStyle w:val="Textoindependiente"/>
        <w:spacing w:line="280" w:lineRule="exact"/>
        <w:jc w:val="both"/>
        <w:rPr>
          <w:rFonts w:ascii="Century Gothic" w:hAnsi="Century Gothic" w:cs="Tahoma"/>
          <w:b w:val="0"/>
          <w:sz w:val="20"/>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F03C86" w:rsidRPr="00707BCE" w:rsidTr="00AE5018">
        <w:tc>
          <w:tcPr>
            <w:tcW w:w="8789" w:type="dxa"/>
            <w:tcBorders>
              <w:top w:val="single" w:sz="12" w:space="0" w:color="auto"/>
              <w:left w:val="single" w:sz="12" w:space="0" w:color="auto"/>
              <w:bottom w:val="single" w:sz="4" w:space="0" w:color="auto"/>
              <w:right w:val="single" w:sz="12" w:space="0" w:color="auto"/>
            </w:tcBorders>
          </w:tcPr>
          <w:p w:rsidR="00F03C86" w:rsidRPr="00707BCE" w:rsidRDefault="00F03C86" w:rsidP="00AE5018">
            <w:pPr>
              <w:jc w:val="both"/>
              <w:rPr>
                <w:rFonts w:ascii="Century Gothic" w:hAnsi="Century Gothic"/>
                <w:b/>
                <w:bCs/>
                <w:sz w:val="20"/>
                <w:szCs w:val="20"/>
              </w:rPr>
            </w:pPr>
          </w:p>
          <w:p w:rsidR="00F03C86" w:rsidRPr="00707BCE" w:rsidRDefault="00F03C86" w:rsidP="00AE5018">
            <w:pPr>
              <w:jc w:val="both"/>
              <w:rPr>
                <w:rFonts w:ascii="Century Gothic" w:hAnsi="Century Gothic" w:cs="Tahoma"/>
                <w:b/>
                <w:sz w:val="20"/>
                <w:szCs w:val="20"/>
              </w:rPr>
            </w:pPr>
            <w:r>
              <w:rPr>
                <w:rFonts w:ascii="Century Gothic" w:hAnsi="Century Gothic"/>
                <w:b/>
                <w:bCs/>
                <w:sz w:val="20"/>
                <w:szCs w:val="20"/>
              </w:rPr>
              <w:t xml:space="preserve">REDUCCIÓN DE LA FRANQUICIA </w:t>
            </w:r>
            <w:r w:rsidRPr="00707BCE">
              <w:rPr>
                <w:rFonts w:ascii="Century Gothic" w:hAnsi="Century Gothic"/>
                <w:b/>
                <w:bCs/>
                <w:sz w:val="20"/>
                <w:szCs w:val="20"/>
              </w:rPr>
              <w:t xml:space="preserve">DE ROTURA DE CRISTALES SOBRE EL LIMITE DE </w:t>
            </w:r>
            <w:r>
              <w:rPr>
                <w:rFonts w:ascii="Century Gothic" w:hAnsi="Century Gothic"/>
                <w:b/>
                <w:bCs/>
                <w:sz w:val="20"/>
                <w:szCs w:val="20"/>
              </w:rPr>
              <w:t xml:space="preserve">300 € </w:t>
            </w:r>
          </w:p>
          <w:p w:rsidR="00F03C86" w:rsidRPr="00707BCE" w:rsidRDefault="00F03C86" w:rsidP="00AE5018">
            <w:pPr>
              <w:jc w:val="both"/>
              <w:rPr>
                <w:rFonts w:ascii="Century Gothic" w:hAnsi="Century Gothic" w:cs="Tahoma"/>
                <w:b/>
                <w:sz w:val="20"/>
                <w:szCs w:val="20"/>
              </w:rPr>
            </w:pPr>
          </w:p>
          <w:p w:rsidR="00F03C86" w:rsidRPr="00707BCE" w:rsidRDefault="00F03C86" w:rsidP="00AE5018">
            <w:pPr>
              <w:jc w:val="both"/>
              <w:rPr>
                <w:rFonts w:ascii="Century Gothic" w:hAnsi="Century Gothic" w:cs="Tahoma"/>
                <w:b/>
                <w:sz w:val="20"/>
                <w:szCs w:val="20"/>
              </w:rPr>
            </w:pPr>
          </w:p>
        </w:tc>
      </w:tr>
      <w:tr w:rsidR="00F03C86" w:rsidRPr="00707BCE" w:rsidTr="00AE5018">
        <w:trPr>
          <w:trHeight w:val="166"/>
        </w:trPr>
        <w:tc>
          <w:tcPr>
            <w:tcW w:w="8789" w:type="dxa"/>
            <w:tcBorders>
              <w:top w:val="single" w:sz="4" w:space="0" w:color="auto"/>
              <w:left w:val="single" w:sz="4" w:space="0" w:color="auto"/>
              <w:bottom w:val="single" w:sz="4" w:space="0" w:color="auto"/>
              <w:right w:val="single" w:sz="4" w:space="0" w:color="auto"/>
            </w:tcBorders>
          </w:tcPr>
          <w:p w:rsidR="00F03C86" w:rsidRPr="00707BCE" w:rsidRDefault="00F03C86" w:rsidP="00AE5018">
            <w:pPr>
              <w:jc w:val="both"/>
              <w:rPr>
                <w:rFonts w:ascii="Century Gothic" w:hAnsi="Century Gothic" w:cs="Tahoma"/>
                <w:b/>
                <w:sz w:val="20"/>
                <w:szCs w:val="20"/>
                <w:u w:val="single"/>
              </w:rPr>
            </w:pPr>
          </w:p>
          <w:p w:rsidR="00F03C86" w:rsidRDefault="00F03C86" w:rsidP="00AE5018">
            <w:pPr>
              <w:jc w:val="both"/>
              <w:rPr>
                <w:rFonts w:ascii="Century Gothic" w:hAnsi="Century Gothic" w:cs="Tahoma"/>
                <w:sz w:val="20"/>
                <w:szCs w:val="20"/>
              </w:rPr>
            </w:pPr>
            <w:r w:rsidRPr="00707BCE">
              <w:rPr>
                <w:rFonts w:ascii="Century Gothic" w:hAnsi="Century Gothic" w:cs="Tahoma"/>
                <w:sz w:val="20"/>
                <w:szCs w:val="20"/>
              </w:rPr>
              <w:t>Se reduce la franquicia en</w:t>
            </w:r>
            <w:r>
              <w:rPr>
                <w:rFonts w:ascii="Century Gothic" w:hAnsi="Century Gothic" w:cs="Tahoma"/>
                <w:sz w:val="20"/>
                <w:szCs w:val="20"/>
              </w:rPr>
              <w:t xml:space="preserve"> </w:t>
            </w:r>
            <w:r w:rsidRPr="00707BCE">
              <w:rPr>
                <w:rFonts w:ascii="Century Gothic" w:hAnsi="Century Gothic" w:cs="Tahoma"/>
                <w:sz w:val="20"/>
                <w:szCs w:val="20"/>
              </w:rPr>
              <w:t>…………………………………………</w:t>
            </w:r>
            <w:r>
              <w:rPr>
                <w:rFonts w:ascii="Century Gothic" w:hAnsi="Century Gothic" w:cs="Tahoma"/>
                <w:sz w:val="20"/>
                <w:szCs w:val="20"/>
              </w:rPr>
              <w:t xml:space="preserve">. </w:t>
            </w:r>
            <w:r w:rsidRPr="00707BCE">
              <w:rPr>
                <w:rFonts w:ascii="Century Gothic" w:hAnsi="Century Gothic" w:cs="Tahoma"/>
                <w:sz w:val="20"/>
                <w:szCs w:val="20"/>
              </w:rPr>
              <w:t>EUROS</w:t>
            </w:r>
          </w:p>
          <w:p w:rsidR="00F03C86" w:rsidRPr="00707BCE" w:rsidRDefault="00F03C86" w:rsidP="00AE5018">
            <w:pPr>
              <w:jc w:val="both"/>
              <w:rPr>
                <w:rFonts w:ascii="Century Gothic" w:hAnsi="Century Gothic" w:cs="Tahoma"/>
                <w:sz w:val="20"/>
                <w:szCs w:val="20"/>
              </w:rPr>
            </w:pPr>
          </w:p>
          <w:p w:rsidR="00F03C86" w:rsidRDefault="00F03C86" w:rsidP="00AE5018">
            <w:pPr>
              <w:jc w:val="both"/>
              <w:rPr>
                <w:rFonts w:ascii="Century Gothic" w:hAnsi="Century Gothic" w:cs="Tahoma"/>
                <w:sz w:val="16"/>
                <w:szCs w:val="16"/>
              </w:rPr>
            </w:pPr>
            <w:r>
              <w:rPr>
                <w:rFonts w:ascii="Century Gothic" w:hAnsi="Century Gothic" w:cs="Tahoma"/>
                <w:color w:val="0070C0"/>
                <w:sz w:val="16"/>
                <w:szCs w:val="16"/>
              </w:rPr>
              <w:t>E</w:t>
            </w:r>
            <w:r w:rsidRPr="00193089">
              <w:rPr>
                <w:rFonts w:ascii="Century Gothic" w:hAnsi="Century Gothic" w:cs="Tahoma"/>
                <w:color w:val="0070C0"/>
                <w:sz w:val="16"/>
                <w:szCs w:val="16"/>
              </w:rPr>
              <w:t>jemplo</w:t>
            </w:r>
            <w:r w:rsidRPr="00EF19A9">
              <w:rPr>
                <w:rFonts w:ascii="Century Gothic" w:hAnsi="Century Gothic" w:cs="Tahoma"/>
                <w:sz w:val="16"/>
                <w:szCs w:val="16"/>
              </w:rPr>
              <w:t>:</w:t>
            </w:r>
            <w:r>
              <w:rPr>
                <w:rFonts w:ascii="Century Gothic" w:hAnsi="Century Gothic" w:cs="Tahoma"/>
                <w:sz w:val="16"/>
                <w:szCs w:val="16"/>
              </w:rPr>
              <w:t xml:space="preserve"> una oferta que </w:t>
            </w:r>
            <w:r w:rsidRPr="007062FB">
              <w:rPr>
                <w:rFonts w:ascii="Century Gothic" w:hAnsi="Century Gothic" w:cs="Tahoma"/>
                <w:b/>
                <w:sz w:val="16"/>
                <w:szCs w:val="16"/>
              </w:rPr>
              <w:t>reduzca la franquicia en 50 €,</w:t>
            </w:r>
            <w:r>
              <w:rPr>
                <w:rFonts w:ascii="Century Gothic" w:hAnsi="Century Gothic" w:cs="Tahoma"/>
                <w:sz w:val="16"/>
                <w:szCs w:val="16"/>
              </w:rPr>
              <w:t xml:space="preserve"> dejaría la franquicia de rotura cristales en 2500 €</w:t>
            </w:r>
          </w:p>
          <w:p w:rsidR="00F03C86" w:rsidRPr="00707BCE" w:rsidRDefault="00F03C86" w:rsidP="00AE5018">
            <w:pPr>
              <w:jc w:val="both"/>
              <w:rPr>
                <w:rFonts w:ascii="Century Gothic" w:hAnsi="Century Gothic" w:cs="Tahoma"/>
                <w:sz w:val="20"/>
                <w:szCs w:val="20"/>
              </w:rPr>
            </w:pPr>
            <w:r>
              <w:rPr>
                <w:rFonts w:ascii="Century Gothic" w:hAnsi="Century Gothic" w:cs="Tahoma"/>
                <w:sz w:val="16"/>
                <w:szCs w:val="16"/>
              </w:rPr>
              <w:t xml:space="preserve">(300-50 = 250 euros) </w:t>
            </w:r>
          </w:p>
          <w:p w:rsidR="00F03C86" w:rsidRPr="00707BCE" w:rsidRDefault="00F03C86" w:rsidP="00AE5018">
            <w:pPr>
              <w:jc w:val="both"/>
              <w:rPr>
                <w:rFonts w:ascii="Century Gothic" w:hAnsi="Century Gothic" w:cs="Tahoma"/>
                <w:sz w:val="20"/>
                <w:szCs w:val="20"/>
              </w:rPr>
            </w:pPr>
          </w:p>
        </w:tc>
      </w:tr>
    </w:tbl>
    <w:p w:rsidR="00F03C86" w:rsidRPr="00707BCE" w:rsidRDefault="00F03C86" w:rsidP="00F03C86">
      <w:pPr>
        <w:pStyle w:val="Textoindependiente"/>
        <w:spacing w:line="280" w:lineRule="exact"/>
        <w:jc w:val="both"/>
        <w:rPr>
          <w:rFonts w:ascii="Century Gothic" w:hAnsi="Century Gothic" w:cs="Tahoma"/>
          <w:b w:val="0"/>
          <w:sz w:val="20"/>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F03C86" w:rsidRPr="00707BCE" w:rsidTr="00AE5018">
        <w:tc>
          <w:tcPr>
            <w:tcW w:w="8789" w:type="dxa"/>
            <w:tcBorders>
              <w:top w:val="single" w:sz="12" w:space="0" w:color="auto"/>
              <w:left w:val="single" w:sz="12" w:space="0" w:color="auto"/>
              <w:bottom w:val="single" w:sz="4" w:space="0" w:color="auto"/>
              <w:right w:val="single" w:sz="12" w:space="0" w:color="auto"/>
            </w:tcBorders>
          </w:tcPr>
          <w:p w:rsidR="00F03C86" w:rsidRPr="00707BCE" w:rsidRDefault="00F03C86" w:rsidP="00AE5018">
            <w:pPr>
              <w:jc w:val="both"/>
              <w:rPr>
                <w:rFonts w:ascii="Century Gothic" w:hAnsi="Century Gothic"/>
                <w:b/>
                <w:bCs/>
                <w:sz w:val="20"/>
                <w:szCs w:val="20"/>
              </w:rPr>
            </w:pPr>
          </w:p>
          <w:p w:rsidR="00F03C86" w:rsidRPr="00707BCE" w:rsidRDefault="00F03C86" w:rsidP="00AE5018">
            <w:pPr>
              <w:jc w:val="both"/>
              <w:rPr>
                <w:rFonts w:ascii="Century Gothic" w:hAnsi="Century Gothic" w:cs="Tahoma"/>
                <w:b/>
                <w:sz w:val="20"/>
                <w:szCs w:val="20"/>
              </w:rPr>
            </w:pPr>
            <w:r w:rsidRPr="00707BCE">
              <w:rPr>
                <w:rFonts w:ascii="Century Gothic" w:hAnsi="Century Gothic"/>
                <w:b/>
                <w:bCs/>
                <w:sz w:val="20"/>
                <w:szCs w:val="20"/>
              </w:rPr>
              <w:t>REDUCCIÓN D</w:t>
            </w:r>
            <w:r>
              <w:rPr>
                <w:rFonts w:ascii="Century Gothic" w:hAnsi="Century Gothic"/>
                <w:b/>
                <w:bCs/>
                <w:sz w:val="20"/>
                <w:szCs w:val="20"/>
              </w:rPr>
              <w:t>E LA FRANQUICIA GENERAL SOBRE EL LIMITE DE 6000 €</w:t>
            </w:r>
          </w:p>
          <w:p w:rsidR="00F03C86" w:rsidRPr="00707BCE" w:rsidRDefault="00F03C86" w:rsidP="00AE5018">
            <w:pPr>
              <w:jc w:val="both"/>
              <w:rPr>
                <w:rFonts w:ascii="Century Gothic" w:hAnsi="Century Gothic" w:cs="Tahoma"/>
                <w:b/>
                <w:sz w:val="20"/>
                <w:szCs w:val="20"/>
              </w:rPr>
            </w:pPr>
          </w:p>
          <w:p w:rsidR="00F03C86" w:rsidRPr="00707BCE" w:rsidRDefault="00F03C86" w:rsidP="00AE5018">
            <w:pPr>
              <w:jc w:val="both"/>
              <w:rPr>
                <w:rFonts w:ascii="Century Gothic" w:hAnsi="Century Gothic" w:cs="Tahoma"/>
                <w:b/>
                <w:sz w:val="20"/>
                <w:szCs w:val="20"/>
              </w:rPr>
            </w:pPr>
          </w:p>
        </w:tc>
      </w:tr>
      <w:tr w:rsidR="00F03C86" w:rsidRPr="00707BCE" w:rsidTr="00AE5018">
        <w:trPr>
          <w:trHeight w:val="166"/>
        </w:trPr>
        <w:tc>
          <w:tcPr>
            <w:tcW w:w="8789" w:type="dxa"/>
            <w:tcBorders>
              <w:top w:val="single" w:sz="4" w:space="0" w:color="auto"/>
              <w:left w:val="single" w:sz="4" w:space="0" w:color="auto"/>
              <w:bottom w:val="single" w:sz="4" w:space="0" w:color="auto"/>
              <w:right w:val="single" w:sz="4" w:space="0" w:color="auto"/>
            </w:tcBorders>
          </w:tcPr>
          <w:p w:rsidR="00F03C86" w:rsidRPr="00707BCE" w:rsidRDefault="00F03C86" w:rsidP="00AE5018">
            <w:pPr>
              <w:jc w:val="both"/>
              <w:rPr>
                <w:rFonts w:ascii="Century Gothic" w:hAnsi="Century Gothic" w:cs="Tahoma"/>
                <w:b/>
                <w:sz w:val="20"/>
                <w:szCs w:val="20"/>
                <w:u w:val="single"/>
              </w:rPr>
            </w:pPr>
          </w:p>
          <w:p w:rsidR="00F03C86" w:rsidRDefault="00F03C86" w:rsidP="00AE5018">
            <w:pPr>
              <w:jc w:val="both"/>
              <w:rPr>
                <w:rFonts w:ascii="Century Gothic" w:hAnsi="Century Gothic" w:cs="Tahoma"/>
                <w:sz w:val="20"/>
                <w:szCs w:val="20"/>
              </w:rPr>
            </w:pPr>
            <w:r w:rsidRPr="00707BCE">
              <w:rPr>
                <w:rFonts w:ascii="Century Gothic" w:hAnsi="Century Gothic" w:cs="Tahoma"/>
                <w:sz w:val="20"/>
                <w:szCs w:val="20"/>
              </w:rPr>
              <w:t>Se reduce la franquicia en</w:t>
            </w:r>
            <w:r>
              <w:rPr>
                <w:rFonts w:ascii="Century Gothic" w:hAnsi="Century Gothic" w:cs="Tahoma"/>
                <w:sz w:val="20"/>
                <w:szCs w:val="20"/>
              </w:rPr>
              <w:t xml:space="preserve"> </w:t>
            </w:r>
            <w:r w:rsidRPr="00707BCE">
              <w:rPr>
                <w:rFonts w:ascii="Century Gothic" w:hAnsi="Century Gothic" w:cs="Tahoma"/>
                <w:sz w:val="20"/>
                <w:szCs w:val="20"/>
              </w:rPr>
              <w:t>………</w:t>
            </w:r>
            <w:r>
              <w:rPr>
                <w:rFonts w:ascii="Century Gothic" w:hAnsi="Century Gothic" w:cs="Tahoma"/>
                <w:sz w:val="20"/>
                <w:szCs w:val="20"/>
              </w:rPr>
              <w:t>…………….</w:t>
            </w:r>
            <w:r w:rsidRPr="00707BCE">
              <w:rPr>
                <w:rFonts w:ascii="Century Gothic" w:hAnsi="Century Gothic" w:cs="Tahoma"/>
                <w:sz w:val="20"/>
                <w:szCs w:val="20"/>
              </w:rPr>
              <w:t>………….…..EUROS</w:t>
            </w:r>
            <w:r>
              <w:rPr>
                <w:rFonts w:ascii="Century Gothic" w:hAnsi="Century Gothic" w:cs="Tahoma"/>
                <w:sz w:val="20"/>
                <w:szCs w:val="20"/>
              </w:rPr>
              <w:t xml:space="preserve"> </w:t>
            </w:r>
          </w:p>
          <w:p w:rsidR="00F03C86" w:rsidRPr="00707BCE" w:rsidRDefault="00F03C86" w:rsidP="00AE5018">
            <w:pPr>
              <w:jc w:val="both"/>
              <w:rPr>
                <w:rFonts w:ascii="Century Gothic" w:hAnsi="Century Gothic" w:cs="Tahoma"/>
                <w:sz w:val="20"/>
                <w:szCs w:val="20"/>
              </w:rPr>
            </w:pPr>
          </w:p>
          <w:p w:rsidR="00F03C86" w:rsidRDefault="00F03C86" w:rsidP="00AE5018">
            <w:pPr>
              <w:jc w:val="both"/>
              <w:rPr>
                <w:rFonts w:ascii="Century Gothic" w:hAnsi="Century Gothic" w:cs="Tahoma"/>
                <w:sz w:val="16"/>
                <w:szCs w:val="16"/>
              </w:rPr>
            </w:pPr>
            <w:r>
              <w:rPr>
                <w:rFonts w:ascii="Century Gothic" w:hAnsi="Century Gothic" w:cs="Tahoma"/>
                <w:color w:val="0070C0"/>
                <w:sz w:val="16"/>
                <w:szCs w:val="16"/>
              </w:rPr>
              <w:t>E</w:t>
            </w:r>
            <w:r w:rsidRPr="00193089">
              <w:rPr>
                <w:rFonts w:ascii="Century Gothic" w:hAnsi="Century Gothic" w:cs="Tahoma"/>
                <w:color w:val="0070C0"/>
                <w:sz w:val="16"/>
                <w:szCs w:val="16"/>
              </w:rPr>
              <w:t>jemplo</w:t>
            </w:r>
            <w:r w:rsidRPr="00EF19A9">
              <w:rPr>
                <w:rFonts w:ascii="Century Gothic" w:hAnsi="Century Gothic" w:cs="Tahoma"/>
                <w:sz w:val="16"/>
                <w:szCs w:val="16"/>
              </w:rPr>
              <w:t>:</w:t>
            </w:r>
            <w:r>
              <w:rPr>
                <w:rFonts w:ascii="Century Gothic" w:hAnsi="Century Gothic" w:cs="Tahoma"/>
                <w:sz w:val="16"/>
                <w:szCs w:val="16"/>
              </w:rPr>
              <w:t xml:space="preserve"> una oferta que </w:t>
            </w:r>
            <w:r w:rsidRPr="007062FB">
              <w:rPr>
                <w:rFonts w:ascii="Century Gothic" w:hAnsi="Century Gothic" w:cs="Tahoma"/>
                <w:b/>
                <w:sz w:val="16"/>
                <w:szCs w:val="16"/>
              </w:rPr>
              <w:t>reduzca la franquicia en 1.000 €,</w:t>
            </w:r>
            <w:r>
              <w:rPr>
                <w:rFonts w:ascii="Century Gothic" w:hAnsi="Century Gothic" w:cs="Tahoma"/>
                <w:sz w:val="16"/>
                <w:szCs w:val="16"/>
              </w:rPr>
              <w:t xml:space="preserve"> dejaría la franquicia general en 5.000 €</w:t>
            </w:r>
          </w:p>
          <w:p w:rsidR="00F03C86" w:rsidRPr="00707BCE" w:rsidRDefault="00F03C86" w:rsidP="00AE5018">
            <w:pPr>
              <w:jc w:val="both"/>
              <w:rPr>
                <w:rFonts w:ascii="Century Gothic" w:hAnsi="Century Gothic" w:cs="Tahoma"/>
                <w:sz w:val="20"/>
                <w:szCs w:val="20"/>
              </w:rPr>
            </w:pPr>
            <w:r>
              <w:rPr>
                <w:rFonts w:ascii="Century Gothic" w:hAnsi="Century Gothic" w:cs="Tahoma"/>
                <w:sz w:val="16"/>
                <w:szCs w:val="16"/>
              </w:rPr>
              <w:t>(6.000-1.000 = 5.000 euros)</w:t>
            </w:r>
          </w:p>
          <w:p w:rsidR="00F03C86" w:rsidRPr="00707BCE" w:rsidRDefault="00F03C86" w:rsidP="00AE5018">
            <w:pPr>
              <w:jc w:val="both"/>
              <w:rPr>
                <w:rFonts w:ascii="Century Gothic" w:hAnsi="Century Gothic" w:cs="Tahoma"/>
                <w:sz w:val="20"/>
                <w:szCs w:val="20"/>
              </w:rPr>
            </w:pPr>
          </w:p>
        </w:tc>
      </w:tr>
    </w:tbl>
    <w:p w:rsidR="00F03C86" w:rsidRPr="00EC0FB3" w:rsidRDefault="00F03C86" w:rsidP="00F03C86">
      <w:pPr>
        <w:jc w:val="both"/>
        <w:rPr>
          <w:rFonts w:ascii="Century Gothic" w:hAnsi="Century Gothic"/>
          <w:b/>
          <w:bCs/>
          <w:sz w:val="20"/>
          <w:szCs w:val="20"/>
        </w:rPr>
      </w:pPr>
    </w:p>
    <w:p w:rsidR="00F03C86" w:rsidRPr="00600F0A" w:rsidRDefault="00F03C86" w:rsidP="00F03C86">
      <w:pPr>
        <w:spacing w:line="280" w:lineRule="exact"/>
        <w:ind w:left="-284" w:right="-568" w:firstLine="708"/>
        <w:jc w:val="both"/>
        <w:rPr>
          <w:rFonts w:ascii="Century Gothic" w:hAnsi="Century Gothic" w:cs="Tahoma"/>
          <w:sz w:val="20"/>
          <w:szCs w:val="20"/>
        </w:rPr>
      </w:pPr>
      <w:bookmarkStart w:id="27" w:name="_Hlk161854012"/>
      <w:r w:rsidRPr="00600F0A">
        <w:rPr>
          <w:rFonts w:ascii="Century Gothic" w:hAnsi="Century Gothic" w:cs="Tahoma"/>
          <w:sz w:val="20"/>
          <w:szCs w:val="20"/>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bookmarkEnd w:id="27"/>
    <w:p w:rsidR="00F03C86" w:rsidRPr="00EC0FB3" w:rsidRDefault="00F03C86" w:rsidP="00F03C86">
      <w:pPr>
        <w:tabs>
          <w:tab w:val="left" w:pos="3024"/>
        </w:tabs>
        <w:spacing w:after="60" w:line="240" w:lineRule="exact"/>
        <w:ind w:firstLine="437"/>
        <w:jc w:val="both"/>
        <w:rPr>
          <w:rFonts w:ascii="Century Gothic" w:hAnsi="Century Gothic" w:cs="Tahoma"/>
          <w:b/>
          <w:sz w:val="20"/>
          <w:szCs w:val="20"/>
        </w:rPr>
      </w:pPr>
    </w:p>
    <w:p w:rsidR="00F03C86" w:rsidRPr="00EC0FB3" w:rsidRDefault="00F03C86" w:rsidP="00F03C86">
      <w:pPr>
        <w:spacing w:line="280" w:lineRule="exact"/>
        <w:ind w:firstLine="708"/>
        <w:jc w:val="center"/>
        <w:rPr>
          <w:rFonts w:ascii="Century Gothic" w:hAnsi="Century Gothic" w:cs="Tahoma"/>
          <w:sz w:val="20"/>
          <w:szCs w:val="20"/>
        </w:rPr>
      </w:pPr>
      <w:r w:rsidRPr="00EC0FB3">
        <w:rPr>
          <w:rFonts w:ascii="Century Gothic" w:hAnsi="Century Gothic" w:cs="Tahoma"/>
          <w:sz w:val="20"/>
          <w:szCs w:val="20"/>
        </w:rPr>
        <w:t>Firma electrónica</w:t>
      </w:r>
    </w:p>
    <w:p w:rsidR="00F03C86" w:rsidRDefault="00F03C86" w:rsidP="00F03C86">
      <w:pPr>
        <w:widowControl w:val="0"/>
        <w:spacing w:before="120"/>
        <w:jc w:val="center"/>
        <w:rPr>
          <w:rFonts w:ascii="Century Gothic" w:hAnsi="Century Gothic" w:cs="Tahoma"/>
          <w:b/>
          <w:color w:val="000000"/>
          <w:sz w:val="22"/>
          <w:szCs w:val="22"/>
        </w:rPr>
      </w:pPr>
      <w:r>
        <w:rPr>
          <w:rFonts w:ascii="Century Gothic" w:hAnsi="Century Gothic" w:cs="Tahoma"/>
          <w:b/>
          <w:color w:val="000000"/>
          <w:sz w:val="22"/>
          <w:szCs w:val="22"/>
        </w:rPr>
        <w:br w:type="page"/>
      </w:r>
    </w:p>
    <w:p w:rsidR="00F03C86" w:rsidRDefault="00F03C86" w:rsidP="00F03C86">
      <w:pPr>
        <w:ind w:right="42"/>
        <w:jc w:val="center"/>
        <w:rPr>
          <w:rFonts w:ascii="Century Gothic" w:hAnsi="Century Gothic" w:cs="Tahoma"/>
          <w:b/>
          <w:color w:val="000000"/>
          <w:sz w:val="18"/>
          <w:szCs w:val="18"/>
        </w:rPr>
      </w:pPr>
    </w:p>
    <w:p w:rsidR="00F03C86" w:rsidRDefault="00F03C86" w:rsidP="00F03C86">
      <w:pPr>
        <w:jc w:val="center"/>
        <w:rPr>
          <w:rFonts w:ascii="Century Gothic" w:hAnsi="Century Gothic" w:cs="Tahoma"/>
          <w:b/>
          <w:sz w:val="20"/>
          <w:szCs w:val="20"/>
        </w:rPr>
      </w:pPr>
    </w:p>
    <w:p w:rsidR="00F03C86" w:rsidRPr="003B2CF8" w:rsidRDefault="00F03C86" w:rsidP="00F03C86">
      <w:pPr>
        <w:jc w:val="center"/>
        <w:rPr>
          <w:rFonts w:ascii="Century Gothic" w:hAnsi="Century Gothic" w:cs="Tahoma"/>
          <w:b/>
          <w:sz w:val="20"/>
          <w:szCs w:val="20"/>
        </w:rPr>
      </w:pPr>
      <w:r w:rsidRPr="003B2CF8">
        <w:rPr>
          <w:rFonts w:ascii="Century Gothic" w:hAnsi="Century Gothic" w:cs="Tahoma"/>
          <w:b/>
          <w:sz w:val="20"/>
          <w:szCs w:val="20"/>
        </w:rPr>
        <w:t>ANEXO</w:t>
      </w:r>
    </w:p>
    <w:p w:rsidR="00F03C86" w:rsidRPr="003B2CF8" w:rsidRDefault="00F03C86" w:rsidP="00F03C86">
      <w:pPr>
        <w:jc w:val="center"/>
        <w:rPr>
          <w:rFonts w:ascii="Century Gothic" w:hAnsi="Century Gothic" w:cs="Tahoma"/>
          <w:b/>
          <w:sz w:val="20"/>
          <w:szCs w:val="20"/>
        </w:rPr>
      </w:pPr>
    </w:p>
    <w:p w:rsidR="00F03C86" w:rsidRPr="003B2CF8" w:rsidRDefault="00F03C86" w:rsidP="00F03C86">
      <w:pPr>
        <w:jc w:val="center"/>
        <w:rPr>
          <w:rFonts w:ascii="Century Gothic" w:hAnsi="Century Gothic" w:cs="Tahoma"/>
          <w:b/>
          <w:sz w:val="20"/>
          <w:szCs w:val="20"/>
        </w:rPr>
      </w:pPr>
      <w:r w:rsidRPr="003B2CF8">
        <w:rPr>
          <w:rFonts w:ascii="Century Gothic" w:hAnsi="Century Gothic" w:cs="Tahoma"/>
          <w:b/>
          <w:sz w:val="20"/>
          <w:szCs w:val="20"/>
        </w:rPr>
        <w:t>MODELO DE DECLARACIÓN RESPONSABLE</w:t>
      </w:r>
      <w:r>
        <w:rPr>
          <w:rFonts w:ascii="Century Gothic" w:hAnsi="Century Gothic" w:cs="Tahoma"/>
          <w:b/>
          <w:sz w:val="20"/>
          <w:szCs w:val="20"/>
        </w:rPr>
        <w:t xml:space="preserve"> DEL LICITADOR</w:t>
      </w:r>
      <w:r w:rsidRPr="003B2CF8">
        <w:rPr>
          <w:rFonts w:ascii="Century Gothic" w:hAnsi="Century Gothic" w:cs="Tahoma"/>
          <w:b/>
          <w:sz w:val="20"/>
          <w:szCs w:val="20"/>
        </w:rPr>
        <w:t xml:space="preserve"> </w:t>
      </w:r>
    </w:p>
    <w:p w:rsidR="00F03C86" w:rsidRPr="003B2CF8" w:rsidRDefault="00F03C86" w:rsidP="00F03C86">
      <w:pPr>
        <w:jc w:val="both"/>
        <w:rPr>
          <w:rFonts w:ascii="Century Gothic" w:hAnsi="Century Gothic" w:cs="Tahoma"/>
          <w:b/>
          <w:sz w:val="20"/>
          <w:szCs w:val="20"/>
        </w:rPr>
      </w:pPr>
    </w:p>
    <w:p w:rsidR="00F03C86" w:rsidRPr="003B2CF8" w:rsidRDefault="00F03C86" w:rsidP="00F03C86">
      <w:pPr>
        <w:jc w:val="both"/>
        <w:rPr>
          <w:rFonts w:ascii="Century Gothic" w:hAnsi="Century Gothic" w:cs="Tahoma"/>
          <w:b/>
          <w:sz w:val="20"/>
          <w:szCs w:val="20"/>
        </w:rPr>
      </w:pPr>
    </w:p>
    <w:p w:rsidR="00F03C86" w:rsidRPr="003B2CF8" w:rsidRDefault="00F03C86" w:rsidP="00F03C86">
      <w:pPr>
        <w:jc w:val="center"/>
        <w:rPr>
          <w:rFonts w:ascii="Century Gothic" w:hAnsi="Century Gothic" w:cs="Tahoma"/>
          <w:b/>
          <w:sz w:val="20"/>
          <w:szCs w:val="20"/>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3B2CF8" w:rsidRDefault="00F03C86" w:rsidP="00F03C86">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rsidR="00F03C86" w:rsidRPr="003B2CF8" w:rsidRDefault="00F03C86" w:rsidP="00F03C86">
      <w:pPr>
        <w:suppressAutoHyphens/>
        <w:spacing w:line="360" w:lineRule="exact"/>
        <w:jc w:val="both"/>
        <w:rPr>
          <w:rFonts w:ascii="Century Gothic" w:hAnsi="Century Gothic" w:cs="Tahoma"/>
          <w:spacing w:val="-2"/>
          <w:sz w:val="20"/>
          <w:szCs w:val="20"/>
        </w:rPr>
      </w:pPr>
    </w:p>
    <w:p w:rsidR="00F03C86" w:rsidRPr="003B2CF8" w:rsidRDefault="00F03C86" w:rsidP="00F03C86">
      <w:pPr>
        <w:suppressAutoHyphens/>
        <w:spacing w:line="360" w:lineRule="exact"/>
        <w:jc w:val="both"/>
        <w:rPr>
          <w:rFonts w:ascii="Century Gothic" w:hAnsi="Century Gothic" w:cs="Tahoma"/>
          <w:spacing w:val="-2"/>
          <w:sz w:val="20"/>
          <w:szCs w:val="20"/>
        </w:rPr>
      </w:pPr>
    </w:p>
    <w:p w:rsidR="00F03C86" w:rsidRPr="003B2CF8" w:rsidRDefault="00F03C86" w:rsidP="00F03C86">
      <w:pPr>
        <w:ind w:left="360" w:hanging="12"/>
        <w:jc w:val="both"/>
        <w:rPr>
          <w:rFonts w:ascii="Century Gothic" w:hAnsi="Century Gothic" w:cs="Tahoma"/>
          <w:sz w:val="20"/>
          <w:szCs w:val="20"/>
        </w:rPr>
      </w:pPr>
      <w:r w:rsidRPr="003B2CF8">
        <w:rPr>
          <w:rFonts w:ascii="Century Gothic" w:hAnsi="Century Gothic" w:cs="Tahoma"/>
          <w:sz w:val="20"/>
          <w:szCs w:val="20"/>
        </w:rPr>
        <w:t>D./Dña …………………………………………………, en nombre propio o como representante legal del licitador ………………………………….………… ………………………………………………… …………………………. con Número de Identificación Fiscal ……………………, y domicilio fiscal en …………….………………………..………, calle ………………………..…..………… ……………………………………………. nº ………., código postal…………….. y teléfono ……….……………., efectúa la siguiente:</w:t>
      </w:r>
    </w:p>
    <w:p w:rsidR="00F03C86" w:rsidRPr="003B2CF8" w:rsidRDefault="00F03C86" w:rsidP="00F03C86">
      <w:pPr>
        <w:ind w:left="360" w:hanging="12"/>
        <w:jc w:val="both"/>
        <w:rPr>
          <w:rFonts w:ascii="Century Gothic" w:hAnsi="Century Gothic" w:cs="Tahoma"/>
          <w:sz w:val="20"/>
          <w:szCs w:val="20"/>
        </w:rPr>
      </w:pPr>
    </w:p>
    <w:p w:rsidR="00F03C86" w:rsidRPr="003B2CF8" w:rsidRDefault="00F03C86" w:rsidP="00F03C86">
      <w:pPr>
        <w:ind w:left="360" w:hanging="12"/>
        <w:jc w:val="center"/>
        <w:rPr>
          <w:rFonts w:ascii="Century Gothic" w:hAnsi="Century Gothic" w:cs="Tahoma"/>
          <w:b/>
          <w:sz w:val="20"/>
          <w:szCs w:val="20"/>
        </w:rPr>
      </w:pPr>
    </w:p>
    <w:p w:rsidR="00F03C86" w:rsidRPr="003B2CF8" w:rsidRDefault="00F03C86" w:rsidP="00F03C86">
      <w:pPr>
        <w:ind w:left="360" w:hanging="12"/>
        <w:jc w:val="center"/>
        <w:rPr>
          <w:rFonts w:ascii="Century Gothic" w:hAnsi="Century Gothic" w:cs="Tahoma"/>
          <w:b/>
          <w:sz w:val="20"/>
          <w:szCs w:val="20"/>
        </w:rPr>
      </w:pPr>
      <w:r w:rsidRPr="003B2CF8">
        <w:rPr>
          <w:rFonts w:ascii="Century Gothic" w:hAnsi="Century Gothic" w:cs="Tahoma"/>
          <w:b/>
          <w:sz w:val="20"/>
          <w:szCs w:val="20"/>
        </w:rPr>
        <w:t>DECLARACIÓN RESPONSABLE:</w:t>
      </w:r>
    </w:p>
    <w:p w:rsidR="00F03C86" w:rsidRPr="003B2CF8" w:rsidRDefault="00F03C86" w:rsidP="00F03C86">
      <w:pPr>
        <w:tabs>
          <w:tab w:val="left" w:pos="-720"/>
          <w:tab w:val="left" w:pos="851"/>
          <w:tab w:val="left" w:pos="1276"/>
        </w:tabs>
        <w:suppressAutoHyphens/>
        <w:spacing w:line="240" w:lineRule="exact"/>
        <w:ind w:firstLine="284"/>
        <w:jc w:val="both"/>
        <w:rPr>
          <w:rFonts w:ascii="Century Gothic" w:hAnsi="Century Gothic" w:cs="Tahoma"/>
          <w:spacing w:val="-2"/>
          <w:sz w:val="20"/>
          <w:szCs w:val="20"/>
        </w:rPr>
      </w:pPr>
    </w:p>
    <w:p w:rsidR="00F03C86" w:rsidRPr="009935AC" w:rsidRDefault="00F03C86" w:rsidP="00F03C86">
      <w:pPr>
        <w:numPr>
          <w:ilvl w:val="0"/>
          <w:numId w:val="21"/>
        </w:numPr>
        <w:tabs>
          <w:tab w:val="clear" w:pos="1485"/>
          <w:tab w:val="left" w:pos="851"/>
          <w:tab w:val="left" w:pos="1276"/>
        </w:tabs>
        <w:spacing w:line="240" w:lineRule="exact"/>
        <w:ind w:left="851" w:hanging="284"/>
        <w:jc w:val="both"/>
        <w:rPr>
          <w:rFonts w:ascii="Century Gothic" w:hAnsi="Century Gothic" w:cs="Tahoma"/>
          <w:sz w:val="20"/>
          <w:szCs w:val="20"/>
        </w:rPr>
      </w:pPr>
      <w:r>
        <w:rPr>
          <w:rFonts w:ascii="Century Gothic" w:hAnsi="Century Gothic" w:cs="Tahoma"/>
          <w:sz w:val="20"/>
          <w:szCs w:val="20"/>
        </w:rPr>
        <w:t>Que</w:t>
      </w:r>
      <w:r w:rsidRPr="003B2CF8">
        <w:rPr>
          <w:rFonts w:ascii="Century Gothic" w:hAnsi="Century Gothic" w:cs="Tahoma"/>
          <w:sz w:val="20"/>
          <w:szCs w:val="20"/>
        </w:rPr>
        <w:t xml:space="preserve"> </w:t>
      </w:r>
      <w:r>
        <w:rPr>
          <w:rFonts w:ascii="Century Gothic" w:hAnsi="Century Gothic" w:cs="Tahoma"/>
          <w:sz w:val="20"/>
          <w:szCs w:val="20"/>
        </w:rPr>
        <w:t xml:space="preserve">quien firma esta declaración </w:t>
      </w:r>
      <w:r w:rsidRPr="003B2CF8">
        <w:rPr>
          <w:rFonts w:ascii="Century Gothic" w:hAnsi="Century Gothic" w:cs="Tahoma"/>
          <w:sz w:val="20"/>
          <w:szCs w:val="20"/>
        </w:rPr>
        <w:t>ostent</w:t>
      </w:r>
      <w:r>
        <w:rPr>
          <w:rFonts w:ascii="Century Gothic" w:hAnsi="Century Gothic" w:cs="Tahoma"/>
          <w:sz w:val="20"/>
          <w:szCs w:val="20"/>
        </w:rPr>
        <w:t>a</w:t>
      </w:r>
      <w:r w:rsidRPr="003B2CF8">
        <w:rPr>
          <w:rFonts w:ascii="Century Gothic" w:hAnsi="Century Gothic" w:cs="Tahoma"/>
          <w:sz w:val="20"/>
          <w:szCs w:val="20"/>
        </w:rPr>
        <w:t xml:space="preserve"> la representación de la sociedad que presenta la oferta</w:t>
      </w:r>
      <w:r>
        <w:rPr>
          <w:rFonts w:ascii="Century Gothic" w:hAnsi="Century Gothic" w:cs="Tahoma"/>
          <w:sz w:val="20"/>
          <w:szCs w:val="20"/>
        </w:rPr>
        <w:t>, que</w:t>
      </w:r>
      <w:r w:rsidRPr="003B2CF8">
        <w:rPr>
          <w:rFonts w:ascii="Century Gothic" w:hAnsi="Century Gothic" w:cs="Tahoma"/>
          <w:sz w:val="20"/>
          <w:szCs w:val="20"/>
        </w:rPr>
        <w:t xml:space="preserve"> c</w:t>
      </w:r>
      <w:r>
        <w:rPr>
          <w:rFonts w:ascii="Century Gothic" w:hAnsi="Century Gothic" w:cs="Tahoma"/>
          <w:sz w:val="20"/>
          <w:szCs w:val="20"/>
        </w:rPr>
        <w:t>uenta</w:t>
      </w:r>
      <w:r w:rsidRPr="003B2CF8">
        <w:rPr>
          <w:rFonts w:ascii="Century Gothic" w:hAnsi="Century Gothic" w:cs="Tahoma"/>
          <w:sz w:val="20"/>
          <w:szCs w:val="20"/>
        </w:rPr>
        <w:t xml:space="preserve"> con la adecuada económica, financiera y técnica o, en su caso, la clasificación correspondiente</w:t>
      </w:r>
      <w:r>
        <w:rPr>
          <w:rFonts w:ascii="Century Gothic" w:hAnsi="Century Gothic" w:cs="Tahoma"/>
          <w:sz w:val="20"/>
          <w:szCs w:val="20"/>
        </w:rPr>
        <w:t>. Que cuenta</w:t>
      </w:r>
      <w:r w:rsidRPr="003B2CF8">
        <w:rPr>
          <w:rFonts w:ascii="Century Gothic" w:hAnsi="Century Gothic" w:cs="Tahoma"/>
          <w:sz w:val="20"/>
          <w:szCs w:val="20"/>
        </w:rPr>
        <w:t xml:space="preserve"> con las autorizaciones necesarias para ejercer la actividad</w:t>
      </w:r>
      <w:r>
        <w:rPr>
          <w:rFonts w:ascii="Century Gothic" w:hAnsi="Century Gothic" w:cs="Tahoma"/>
          <w:sz w:val="20"/>
          <w:szCs w:val="20"/>
        </w:rPr>
        <w:t xml:space="preserve">  y que</w:t>
      </w:r>
      <w:r w:rsidRPr="003B2CF8">
        <w:rPr>
          <w:rFonts w:ascii="Century Gothic" w:hAnsi="Century Gothic" w:cs="Tahoma"/>
          <w:sz w:val="20"/>
          <w:szCs w:val="20"/>
        </w:rPr>
        <w:t xml:space="preserve"> no est</w:t>
      </w:r>
      <w:r>
        <w:rPr>
          <w:rFonts w:ascii="Century Gothic" w:hAnsi="Century Gothic" w:cs="Tahoma"/>
          <w:sz w:val="20"/>
          <w:szCs w:val="20"/>
        </w:rPr>
        <w:t>á</w:t>
      </w:r>
      <w:r w:rsidRPr="003B2CF8">
        <w:rPr>
          <w:rFonts w:ascii="Century Gothic" w:hAnsi="Century Gothic" w:cs="Tahoma"/>
          <w:sz w:val="20"/>
          <w:szCs w:val="20"/>
        </w:rPr>
        <w:t xml:space="preserve"> incurso en prohibición de contratar alguna</w:t>
      </w:r>
      <w:r>
        <w:rPr>
          <w:rFonts w:ascii="Century Gothic" w:hAnsi="Century Gothic" w:cs="Tahoma"/>
          <w:sz w:val="20"/>
          <w:szCs w:val="20"/>
        </w:rPr>
        <w:t>.</w:t>
      </w:r>
      <w:r w:rsidRPr="009935AC">
        <w:rPr>
          <w:rFonts w:ascii="Verdana" w:hAnsi="Verdana"/>
          <w:color w:val="333333"/>
          <w:sz w:val="19"/>
          <w:szCs w:val="19"/>
          <w:shd w:val="clear" w:color="auto" w:fill="FFFFFF"/>
        </w:rPr>
        <w:t xml:space="preserve"> </w:t>
      </w:r>
    </w:p>
    <w:p w:rsidR="00F03C86" w:rsidRDefault="00F03C86" w:rsidP="00F03C86">
      <w:pPr>
        <w:numPr>
          <w:ilvl w:val="0"/>
          <w:numId w:val="21"/>
        </w:numPr>
        <w:tabs>
          <w:tab w:val="left" w:pos="851"/>
          <w:tab w:val="left" w:pos="1276"/>
        </w:tabs>
        <w:spacing w:line="240" w:lineRule="exact"/>
        <w:ind w:left="851" w:hanging="284"/>
        <w:jc w:val="both"/>
        <w:rPr>
          <w:rFonts w:ascii="Century Gothic" w:hAnsi="Century Gothic" w:cs="Tahoma"/>
          <w:sz w:val="20"/>
          <w:szCs w:val="20"/>
        </w:rPr>
      </w:pPr>
      <w:r>
        <w:rPr>
          <w:rFonts w:ascii="Verdana" w:hAnsi="Verdana"/>
          <w:color w:val="333333"/>
          <w:sz w:val="19"/>
          <w:szCs w:val="19"/>
          <w:shd w:val="clear" w:color="auto" w:fill="FFFFFF"/>
        </w:rPr>
        <w:t>Que</w:t>
      </w:r>
      <w:r w:rsidRPr="009935AC">
        <w:rPr>
          <w:rFonts w:ascii="Century Gothic" w:hAnsi="Century Gothic" w:cs="Tahoma"/>
          <w:sz w:val="20"/>
          <w:szCs w:val="20"/>
        </w:rPr>
        <w:t xml:space="preserve"> se </w:t>
      </w:r>
      <w:r>
        <w:rPr>
          <w:rFonts w:ascii="Century Gothic" w:hAnsi="Century Gothic" w:cs="Tahoma"/>
          <w:sz w:val="20"/>
          <w:szCs w:val="20"/>
        </w:rPr>
        <w:t>encuentra</w:t>
      </w:r>
      <w:r w:rsidRPr="009935AC">
        <w:rPr>
          <w:rFonts w:ascii="Century Gothic" w:hAnsi="Century Gothic" w:cs="Tahoma"/>
          <w:sz w:val="20"/>
          <w:szCs w:val="20"/>
        </w:rPr>
        <w:t xml:space="preserve"> inscrit</w:t>
      </w:r>
      <w:r>
        <w:rPr>
          <w:rFonts w:ascii="Century Gothic" w:hAnsi="Century Gothic" w:cs="Tahoma"/>
          <w:sz w:val="20"/>
          <w:szCs w:val="20"/>
        </w:rPr>
        <w:t>a</w:t>
      </w:r>
      <w:r w:rsidRPr="009935AC">
        <w:rPr>
          <w:rFonts w:ascii="Century Gothic" w:hAnsi="Century Gothic" w:cs="Tahoma"/>
          <w:sz w:val="20"/>
          <w:szCs w:val="20"/>
        </w:rPr>
        <w:t xml:space="preserve"> en el Registro Oficial de Licitadores y Empresas Clasificadas del Sector Público, o cuando proceda de conformidad con lo establecido en el apartado 2 del artículo 96 </w:t>
      </w:r>
      <w:r>
        <w:rPr>
          <w:rFonts w:ascii="Century Gothic" w:hAnsi="Century Gothic" w:cs="Tahoma"/>
          <w:sz w:val="20"/>
          <w:szCs w:val="20"/>
        </w:rPr>
        <w:t xml:space="preserve"> de la LCSP </w:t>
      </w:r>
      <w:r w:rsidRPr="009935AC">
        <w:rPr>
          <w:rFonts w:ascii="Century Gothic" w:hAnsi="Century Gothic" w:cs="Tahoma"/>
          <w:sz w:val="20"/>
          <w:szCs w:val="20"/>
        </w:rPr>
        <w:t>en el Registro Oficial de la correspondiente Comunidad Autónoma, en la fecha f</w:t>
      </w:r>
      <w:r>
        <w:rPr>
          <w:rFonts w:ascii="Century Gothic" w:hAnsi="Century Gothic" w:cs="Tahoma"/>
          <w:sz w:val="20"/>
          <w:szCs w:val="20"/>
        </w:rPr>
        <w:t>inal de presentación de ofertas</w:t>
      </w:r>
      <w:r w:rsidRPr="009935AC">
        <w:rPr>
          <w:rFonts w:ascii="Century Gothic" w:hAnsi="Century Gothic" w:cs="Tahoma"/>
          <w:sz w:val="20"/>
          <w:szCs w:val="20"/>
        </w:rPr>
        <w:t>.</w:t>
      </w:r>
    </w:p>
    <w:p w:rsidR="00F03C86" w:rsidRPr="00EF697D" w:rsidRDefault="00F03C86" w:rsidP="00F03C86">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015A4D">
        <w:rPr>
          <w:rFonts w:ascii="Century Gothic" w:hAnsi="Century Gothic" w:cs="Tahoma"/>
          <w:sz w:val="20"/>
          <w:szCs w:val="20"/>
        </w:rPr>
        <w:t xml:space="preserve"> </w:t>
      </w:r>
      <w:r w:rsidRPr="00EF697D">
        <w:rPr>
          <w:rFonts w:ascii="Century Gothic" w:hAnsi="Century Gothic" w:cs="Tahoma"/>
          <w:sz w:val="20"/>
          <w:szCs w:val="20"/>
        </w:rPr>
        <w:t>Que no está incursa en prohibición de contratar en niguno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F03C86" w:rsidRPr="00EF697D" w:rsidRDefault="00F03C86" w:rsidP="00F03C86">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se somete en todo caso a la normativa nacional y de la Unión Europea en materia de protección de datos.</w:t>
      </w:r>
    </w:p>
    <w:p w:rsidR="00F03C86" w:rsidRPr="00EF697D" w:rsidRDefault="00F03C86" w:rsidP="00F03C86">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no ha sido resuelto ningún contrato por causa basada en los incumplimientos en materia de protección de datos.</w:t>
      </w:r>
    </w:p>
    <w:p w:rsidR="00F03C86" w:rsidRPr="00EF697D" w:rsidRDefault="00F03C86" w:rsidP="00F03C86">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no ha sido sancionada por la Agencia Española de Protección de Datos u otra autoridad de protección de datos en cualquier país de la Unión Europea.</w:t>
      </w:r>
    </w:p>
    <w:p w:rsidR="00F03C86" w:rsidRPr="00015A4D" w:rsidRDefault="00F03C86" w:rsidP="00F03C86">
      <w:pPr>
        <w:numPr>
          <w:ilvl w:val="0"/>
          <w:numId w:val="21"/>
        </w:numPr>
        <w:tabs>
          <w:tab w:val="left" w:pos="851"/>
          <w:tab w:val="left" w:pos="1276"/>
        </w:tabs>
        <w:spacing w:line="240" w:lineRule="exact"/>
        <w:ind w:hanging="918"/>
        <w:jc w:val="both"/>
        <w:rPr>
          <w:rFonts w:ascii="Century Gothic" w:hAnsi="Century Gothic" w:cs="Tahoma"/>
          <w:sz w:val="20"/>
          <w:szCs w:val="20"/>
        </w:rPr>
      </w:pPr>
      <w:r w:rsidRPr="00015A4D">
        <w:rPr>
          <w:rFonts w:ascii="Century Gothic" w:hAnsi="Century Gothic" w:cs="Tahoma"/>
          <w:sz w:val="20"/>
          <w:szCs w:val="20"/>
        </w:rPr>
        <w:t>La dirección de correo electrónico es la siguiente:</w:t>
      </w:r>
    </w:p>
    <w:p w:rsidR="00F03C86" w:rsidRPr="003B2CF8" w:rsidRDefault="00F03C86" w:rsidP="00F03C86">
      <w:pPr>
        <w:tabs>
          <w:tab w:val="left" w:pos="851"/>
          <w:tab w:val="left" w:pos="1276"/>
        </w:tabs>
        <w:suppressAutoHyphens/>
        <w:spacing w:after="120" w:line="240" w:lineRule="exact"/>
        <w:ind w:left="720" w:firstLine="1134"/>
        <w:contextualSpacing/>
        <w:jc w:val="both"/>
        <w:rPr>
          <w:rFonts w:ascii="Century Gothic" w:hAnsi="Century Gothic" w:cs="Tahoma"/>
          <w:b/>
          <w:sz w:val="20"/>
          <w:szCs w:val="20"/>
        </w:rPr>
      </w:pPr>
      <w:r w:rsidRPr="003B2CF8">
        <w:rPr>
          <w:rFonts w:ascii="Verdana" w:hAnsi="Verdana"/>
          <w:color w:val="333333"/>
          <w:sz w:val="20"/>
          <w:szCs w:val="20"/>
          <w:shd w:val="clear" w:color="auto" w:fill="FFFFFF"/>
          <w:lang w:val="es-ES_tradnl" w:eastAsia="ar-SA"/>
        </w:rPr>
        <w:t>……….@............</w:t>
      </w:r>
    </w:p>
    <w:p w:rsidR="00F03C86" w:rsidRPr="003B2CF8" w:rsidRDefault="00F03C86" w:rsidP="00F03C86">
      <w:pPr>
        <w:jc w:val="center"/>
        <w:rPr>
          <w:rFonts w:ascii="Century Gothic" w:hAnsi="Century Gothic" w:cs="Tahoma"/>
          <w:b/>
          <w:sz w:val="20"/>
          <w:szCs w:val="20"/>
        </w:rPr>
      </w:pPr>
    </w:p>
    <w:p w:rsidR="00F03C86" w:rsidRPr="003B2CF8" w:rsidRDefault="00F03C86" w:rsidP="00F03C86">
      <w:pPr>
        <w:jc w:val="center"/>
        <w:rPr>
          <w:rFonts w:ascii="Century Gothic" w:hAnsi="Century Gothic" w:cs="Tahoma"/>
          <w:b/>
          <w:sz w:val="20"/>
          <w:szCs w:val="20"/>
        </w:rPr>
      </w:pPr>
      <w:r w:rsidRPr="003B2CF8">
        <w:rPr>
          <w:rFonts w:ascii="Century Gothic" w:hAnsi="Century Gothic" w:cs="Tahoma"/>
          <w:b/>
          <w:sz w:val="20"/>
          <w:szCs w:val="20"/>
        </w:rPr>
        <w:t>Firma electrónica del licitador</w:t>
      </w:r>
      <w:r>
        <w:rPr>
          <w:rFonts w:ascii="Century Gothic" w:hAnsi="Century Gothic" w:cs="Tahoma"/>
          <w:b/>
          <w:u w:val="single"/>
        </w:rPr>
        <w:br w:type="page"/>
      </w:r>
      <w:r w:rsidRPr="003B2CF8">
        <w:rPr>
          <w:rFonts w:ascii="Century Gothic" w:hAnsi="Century Gothic" w:cs="Tahoma"/>
          <w:b/>
          <w:sz w:val="20"/>
          <w:szCs w:val="20"/>
        </w:rPr>
        <w:lastRenderedPageBreak/>
        <w:t>ANEXO</w:t>
      </w:r>
    </w:p>
    <w:p w:rsidR="00F03C86" w:rsidRPr="003B2CF8" w:rsidRDefault="00F03C86" w:rsidP="00F03C86">
      <w:pPr>
        <w:jc w:val="center"/>
        <w:rPr>
          <w:rFonts w:ascii="Century Gothic" w:hAnsi="Century Gothic" w:cs="Tahoma"/>
          <w:b/>
          <w:sz w:val="20"/>
          <w:szCs w:val="20"/>
        </w:rPr>
      </w:pPr>
    </w:p>
    <w:p w:rsidR="00F03C86" w:rsidRPr="00025615" w:rsidRDefault="00F03C86" w:rsidP="00F03C86">
      <w:pPr>
        <w:jc w:val="center"/>
        <w:rPr>
          <w:rFonts w:ascii="Century Gothic" w:hAnsi="Century Gothic" w:cs="Tahoma"/>
          <w:b/>
          <w:sz w:val="20"/>
          <w:szCs w:val="20"/>
        </w:rPr>
      </w:pPr>
      <w:r>
        <w:rPr>
          <w:rFonts w:ascii="Century Gothic" w:hAnsi="Century Gothic" w:cs="Tahoma"/>
          <w:b/>
          <w:sz w:val="20"/>
          <w:szCs w:val="20"/>
        </w:rPr>
        <w:t>DECLARACIÓN DE LA INTEGRACIÓN DE LA SOLVENCIA CON MEDIOS EXTERNOS</w:t>
      </w:r>
      <w:r w:rsidRPr="00025615">
        <w:rPr>
          <w:rFonts w:ascii="Century Gothic" w:hAnsi="Century Gothic" w:cs="Tahoma"/>
          <w:b/>
          <w:sz w:val="20"/>
          <w:szCs w:val="20"/>
        </w:rPr>
        <w:t xml:space="preserve"> </w:t>
      </w:r>
    </w:p>
    <w:p w:rsidR="00F03C86" w:rsidRPr="003B2CF8" w:rsidRDefault="00F03C86" w:rsidP="00F03C86">
      <w:pPr>
        <w:jc w:val="both"/>
        <w:rPr>
          <w:rFonts w:ascii="Century Gothic" w:hAnsi="Century Gothic" w:cs="Tahoma"/>
          <w:b/>
          <w:sz w:val="20"/>
          <w:szCs w:val="20"/>
        </w:rPr>
      </w:pPr>
    </w:p>
    <w:p w:rsidR="00F03C86" w:rsidRPr="003B2CF8" w:rsidRDefault="00F03C86" w:rsidP="00F03C86">
      <w:pPr>
        <w:jc w:val="both"/>
        <w:rPr>
          <w:rFonts w:ascii="Century Gothic" w:hAnsi="Century Gothic" w:cs="Tahoma"/>
          <w:b/>
          <w:sz w:val="20"/>
          <w:szCs w:val="20"/>
        </w:rPr>
      </w:pPr>
    </w:p>
    <w:p w:rsidR="00F03C86" w:rsidRPr="003B2CF8" w:rsidRDefault="00F03C86" w:rsidP="00F03C86">
      <w:pPr>
        <w:jc w:val="center"/>
        <w:rPr>
          <w:rFonts w:ascii="Century Gothic" w:hAnsi="Century Gothic" w:cs="Tahoma"/>
          <w:b/>
          <w:sz w:val="20"/>
          <w:szCs w:val="20"/>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3B2CF8" w:rsidRDefault="00F03C86" w:rsidP="00F03C86">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rsidR="00F03C86" w:rsidRPr="003B2CF8" w:rsidRDefault="00F03C86" w:rsidP="00F03C86">
      <w:pPr>
        <w:suppressAutoHyphens/>
        <w:spacing w:line="360" w:lineRule="exact"/>
        <w:jc w:val="both"/>
        <w:rPr>
          <w:rFonts w:ascii="Century Gothic" w:hAnsi="Century Gothic" w:cs="Tahoma"/>
          <w:spacing w:val="-2"/>
          <w:sz w:val="20"/>
          <w:szCs w:val="20"/>
        </w:rPr>
      </w:pPr>
    </w:p>
    <w:p w:rsidR="00F03C86" w:rsidRPr="00A540F5" w:rsidRDefault="00F03C86" w:rsidP="00F03C86">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LICITADORA DEL CONTRATO</w:t>
      </w:r>
    </w:p>
    <w:p w:rsidR="00F03C86" w:rsidRPr="00A540F5" w:rsidRDefault="00F03C86" w:rsidP="00F03C86">
      <w:pPr>
        <w:suppressAutoHyphens/>
        <w:spacing w:line="360" w:lineRule="exact"/>
        <w:jc w:val="both"/>
        <w:rPr>
          <w:rFonts w:ascii="Century Gothic" w:hAnsi="Century Gothic" w:cs="Tahoma"/>
          <w:b/>
          <w:spacing w:val="-2"/>
          <w:sz w:val="18"/>
          <w:szCs w:val="18"/>
        </w:rPr>
      </w:pPr>
    </w:p>
    <w:p w:rsidR="00F03C86" w:rsidRPr="00A540F5" w:rsidRDefault="00F03C86" w:rsidP="00F03C86">
      <w:pPr>
        <w:ind w:left="360" w:hanging="12"/>
        <w:jc w:val="both"/>
        <w:rPr>
          <w:rFonts w:ascii="Century Gothic" w:hAnsi="Century Gothic" w:cs="Tahoma"/>
          <w:sz w:val="18"/>
          <w:szCs w:val="18"/>
        </w:rPr>
      </w:pPr>
      <w:r w:rsidRPr="00A540F5">
        <w:rPr>
          <w:rFonts w:ascii="Century Gothic" w:hAnsi="Century Gothic" w:cs="Tahoma"/>
          <w:sz w:val="18"/>
          <w:szCs w:val="18"/>
        </w:rPr>
        <w:t xml:space="preserve">D./Dña …………………………………………………, en nombre propio o como representante legal del licitador ………………………………….………… ………………………………………………… …………………………. con Número de Identificación Fiscal ……………………, y domicilio fiscal en …………….………………………..………, calle ………………………..…..………… ……………………………………………. nº ………., código postal…………….. y teléfono </w:t>
      </w:r>
    </w:p>
    <w:p w:rsidR="00F03C86" w:rsidRPr="00A540F5" w:rsidRDefault="00F03C86" w:rsidP="00F03C86">
      <w:pPr>
        <w:suppressAutoHyphens/>
        <w:spacing w:line="360" w:lineRule="exact"/>
        <w:jc w:val="both"/>
        <w:rPr>
          <w:rFonts w:ascii="Century Gothic" w:hAnsi="Century Gothic" w:cs="Tahoma"/>
          <w:b/>
          <w:spacing w:val="-2"/>
          <w:sz w:val="18"/>
          <w:szCs w:val="18"/>
        </w:rPr>
      </w:pPr>
    </w:p>
    <w:p w:rsidR="00F03C86" w:rsidRPr="00A540F5" w:rsidRDefault="00F03C86" w:rsidP="00F03C86">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ENTIDAD PRESTADORA DE LA SOLVENCIA</w:t>
      </w:r>
    </w:p>
    <w:p w:rsidR="00F03C86" w:rsidRPr="00A540F5" w:rsidRDefault="00F03C86" w:rsidP="00F03C86">
      <w:pPr>
        <w:suppressAutoHyphens/>
        <w:spacing w:line="360" w:lineRule="exact"/>
        <w:jc w:val="both"/>
        <w:rPr>
          <w:rFonts w:ascii="Century Gothic" w:hAnsi="Century Gothic" w:cs="Tahoma"/>
          <w:b/>
          <w:spacing w:val="-2"/>
          <w:sz w:val="18"/>
          <w:szCs w:val="18"/>
        </w:rPr>
      </w:pPr>
    </w:p>
    <w:p w:rsidR="00F03C86" w:rsidRPr="00A540F5" w:rsidRDefault="00F03C86" w:rsidP="00F03C86">
      <w:pPr>
        <w:ind w:left="360" w:hanging="12"/>
        <w:jc w:val="both"/>
        <w:rPr>
          <w:rFonts w:ascii="Century Gothic" w:hAnsi="Century Gothic" w:cs="Tahoma"/>
          <w:sz w:val="18"/>
          <w:szCs w:val="18"/>
        </w:rPr>
      </w:pPr>
      <w:r w:rsidRPr="00A540F5">
        <w:rPr>
          <w:rFonts w:ascii="Century Gothic" w:hAnsi="Century Gothic" w:cs="Tahoma"/>
          <w:sz w:val="18"/>
          <w:szCs w:val="18"/>
        </w:rPr>
        <w:t xml:space="preserve">D./Dña …………………………………………………, en nombre propio o como representante legal de la entidad prestadora de la solvencia ………………………………….………… ………………………………………………… …………………………. con Número de Identificación Fiscal ……………………, y domicilio fiscal en …………….………………………..………, calle ………………………..…..………… ……………………………………………. nº ………., código postal…………….. y teléfono </w:t>
      </w:r>
    </w:p>
    <w:p w:rsidR="00F03C86" w:rsidRPr="00A540F5" w:rsidRDefault="00F03C86" w:rsidP="00F03C86">
      <w:pPr>
        <w:ind w:left="360" w:hanging="12"/>
        <w:jc w:val="both"/>
        <w:rPr>
          <w:rFonts w:ascii="Century Gothic" w:hAnsi="Century Gothic" w:cs="Tahoma"/>
          <w:sz w:val="18"/>
          <w:szCs w:val="18"/>
        </w:rPr>
      </w:pPr>
    </w:p>
    <w:p w:rsidR="00F03C86" w:rsidRPr="00A540F5" w:rsidRDefault="00F03C86" w:rsidP="00F03C86">
      <w:pPr>
        <w:ind w:left="360" w:hanging="12"/>
        <w:jc w:val="center"/>
        <w:rPr>
          <w:rFonts w:ascii="Century Gothic" w:hAnsi="Century Gothic" w:cs="Tahoma"/>
          <w:b/>
          <w:sz w:val="18"/>
          <w:szCs w:val="18"/>
        </w:rPr>
      </w:pPr>
      <w:r w:rsidRPr="00A540F5">
        <w:rPr>
          <w:rFonts w:ascii="Century Gothic" w:hAnsi="Century Gothic" w:cs="Tahoma"/>
          <w:b/>
          <w:sz w:val="18"/>
          <w:szCs w:val="18"/>
        </w:rPr>
        <w:t>DECLARAN</w:t>
      </w:r>
    </w:p>
    <w:p w:rsidR="00F03C86" w:rsidRPr="00A540F5" w:rsidRDefault="00F03C86" w:rsidP="00F03C86">
      <w:pPr>
        <w:ind w:left="360" w:hanging="12"/>
        <w:jc w:val="both"/>
        <w:rPr>
          <w:rFonts w:ascii="Century Gothic" w:hAnsi="Century Gothic" w:cs="Tahoma"/>
          <w:sz w:val="18"/>
          <w:szCs w:val="18"/>
        </w:rPr>
      </w:pPr>
    </w:p>
    <w:p w:rsidR="00F03C86" w:rsidRPr="00A540F5" w:rsidRDefault="00F03C86" w:rsidP="00F03C86">
      <w:pPr>
        <w:spacing w:line="360" w:lineRule="auto"/>
        <w:jc w:val="both"/>
        <w:rPr>
          <w:rFonts w:ascii="Century Gothic" w:hAnsi="Century Gothic" w:cs="Tahoma"/>
          <w:sz w:val="18"/>
          <w:szCs w:val="18"/>
        </w:rPr>
      </w:pPr>
      <w:r w:rsidRPr="00A540F5">
        <w:rPr>
          <w:rFonts w:ascii="Century Gothic" w:hAnsi="Century Gothic" w:cs="Tahoma"/>
          <w:sz w:val="18"/>
          <w:szCs w:val="18"/>
        </w:rPr>
        <w:t>Que de conformidad con lo dispuesto en el artículo 75 de la Ley 9/2017, de 8 de noviembre, de Contratos del Sector Público, :</w:t>
      </w:r>
    </w:p>
    <w:p w:rsidR="00F03C86" w:rsidRPr="00A540F5" w:rsidRDefault="00F03C86" w:rsidP="00F03C86">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conoce el Pliego de Prescripciones Técnicas, el Pliego de Cláusulas Administrativas Particulares y demás documentación que debe regir el presente contrato.</w:t>
      </w:r>
    </w:p>
    <w:p w:rsidR="00F03C86" w:rsidRPr="00A540F5" w:rsidRDefault="00F03C86" w:rsidP="00F03C86">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F03C86" w:rsidRPr="00A540F5" w:rsidRDefault="00F03C86" w:rsidP="00F03C86">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pone a disposición del licitador arriba indicado, los medios financieros necesarios para garantizar la ejecución del contrato, respondiendo solidariamente frente a la Universidad de Burgos.</w:t>
      </w:r>
    </w:p>
    <w:p w:rsidR="00F03C86" w:rsidRPr="00A540F5" w:rsidRDefault="00F03C86" w:rsidP="00F03C86">
      <w:pPr>
        <w:rPr>
          <w:rFonts w:ascii="Century Gothic" w:hAnsi="Century Gothic" w:cs="Tahoma"/>
          <w:b/>
          <w:sz w:val="18"/>
          <w:szCs w:val="18"/>
        </w:rPr>
      </w:pPr>
      <w:r w:rsidRPr="00A540F5">
        <w:rPr>
          <w:rFonts w:ascii="Century Gothic" w:hAnsi="Century Gothic" w:cs="Tahoma"/>
          <w:b/>
          <w:sz w:val="18"/>
          <w:szCs w:val="18"/>
        </w:rPr>
        <w:t>Firma electrónica del licitador</w:t>
      </w:r>
      <w:r w:rsidRPr="00A540F5">
        <w:rPr>
          <w:rFonts w:ascii="Century Gothic" w:hAnsi="Century Gothic" w:cs="Tahoma"/>
          <w:b/>
          <w:sz w:val="18"/>
          <w:szCs w:val="18"/>
        </w:rPr>
        <w:tab/>
      </w:r>
      <w:r w:rsidRPr="00A540F5">
        <w:rPr>
          <w:rFonts w:ascii="Century Gothic" w:hAnsi="Century Gothic" w:cs="Tahoma"/>
          <w:b/>
          <w:sz w:val="18"/>
          <w:szCs w:val="18"/>
        </w:rPr>
        <w:tab/>
      </w:r>
      <w:r w:rsidRPr="00A540F5">
        <w:rPr>
          <w:rFonts w:ascii="Century Gothic" w:hAnsi="Century Gothic" w:cs="Tahoma"/>
          <w:b/>
          <w:sz w:val="18"/>
          <w:szCs w:val="18"/>
        </w:rPr>
        <w:tab/>
        <w:t xml:space="preserve">Firma electrónica de la entidad </w:t>
      </w:r>
    </w:p>
    <w:p w:rsidR="00F03C86" w:rsidRPr="003B2CF8" w:rsidRDefault="00F03C86" w:rsidP="00F03C86">
      <w:pPr>
        <w:rPr>
          <w:rFonts w:ascii="Century Gothic" w:hAnsi="Century Gothic" w:cs="Tahoma"/>
          <w:b/>
          <w:sz w:val="20"/>
          <w:szCs w:val="20"/>
        </w:rPr>
      </w:pPr>
    </w:p>
    <w:p w:rsidR="00F03C86" w:rsidRDefault="00F03C86" w:rsidP="00F03C86">
      <w:pPr>
        <w:jc w:val="center"/>
        <w:rPr>
          <w:rFonts w:ascii="Century Gothic" w:hAnsi="Century Gothic" w:cs="Tahoma"/>
          <w:b/>
          <w:sz w:val="20"/>
          <w:szCs w:val="20"/>
        </w:rPr>
      </w:pPr>
      <w:r>
        <w:rPr>
          <w:rFonts w:ascii="Century Gothic" w:hAnsi="Century Gothic" w:cs="Tahoma"/>
          <w:b/>
          <w:sz w:val="20"/>
          <w:szCs w:val="20"/>
        </w:rPr>
        <w:br w:type="page"/>
      </w:r>
    </w:p>
    <w:p w:rsidR="00F03C86" w:rsidRPr="00DD4272" w:rsidRDefault="00F03C86" w:rsidP="00F03C86">
      <w:pPr>
        <w:pStyle w:val="Textoindependiente"/>
        <w:jc w:val="center"/>
        <w:rPr>
          <w:rFonts w:ascii="Century Gothic" w:hAnsi="Century Gothic" w:cs="Tahoma"/>
          <w:sz w:val="28"/>
        </w:rPr>
      </w:pPr>
      <w:r w:rsidRPr="00DD4272">
        <w:rPr>
          <w:rFonts w:ascii="Century Gothic" w:hAnsi="Century Gothic" w:cs="Tahoma"/>
          <w:sz w:val="28"/>
        </w:rPr>
        <w:lastRenderedPageBreak/>
        <w:t>ANEXO</w:t>
      </w:r>
    </w:p>
    <w:p w:rsidR="00F03C86" w:rsidRPr="00DD4272" w:rsidRDefault="00F03C86" w:rsidP="00F03C86">
      <w:pPr>
        <w:pStyle w:val="Textoindependiente"/>
        <w:jc w:val="center"/>
        <w:rPr>
          <w:rFonts w:ascii="Century Gothic" w:hAnsi="Century Gothic" w:cs="Tahoma"/>
          <w:sz w:val="28"/>
        </w:rPr>
      </w:pPr>
    </w:p>
    <w:p w:rsidR="00F03C86" w:rsidRPr="00DD4272" w:rsidRDefault="00F03C86" w:rsidP="00F03C86">
      <w:pPr>
        <w:pStyle w:val="Textoindependiente"/>
        <w:spacing w:after="120"/>
        <w:jc w:val="both"/>
        <w:rPr>
          <w:rFonts w:ascii="Century Gothic" w:hAnsi="Century Gothic" w:cs="Tahoma"/>
          <w:sz w:val="22"/>
          <w:szCs w:val="22"/>
        </w:rPr>
      </w:pPr>
      <w:r w:rsidRPr="00DD4272">
        <w:rPr>
          <w:rFonts w:ascii="Century Gothic" w:hAnsi="Century Gothic" w:cs="Tahoma"/>
          <w:sz w:val="22"/>
          <w:szCs w:val="22"/>
        </w:rPr>
        <w:t>COMPROMISO DE CONSTITUCIÓN E</w:t>
      </w:r>
      <w:r>
        <w:rPr>
          <w:rFonts w:ascii="Century Gothic" w:hAnsi="Century Gothic" w:cs="Tahoma"/>
          <w:sz w:val="22"/>
          <w:szCs w:val="22"/>
        </w:rPr>
        <w:t>N UNIÓN TEMPORAL DE EMPRESARIOS</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A540F5" w:rsidRDefault="00F03C86" w:rsidP="00F03C86">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D. .............................................…....…………………………………….. en nombre y representación del licitador 1 ………………………………………………………………..….con C.I.F………..…..…….  y domicilio social …………………………………………………………………………………</w:t>
      </w:r>
    </w:p>
    <w:p w:rsidR="00F03C86" w:rsidRPr="00A540F5" w:rsidRDefault="00F03C86" w:rsidP="00F03C86">
      <w:pPr>
        <w:pStyle w:val="Sangra2detindependiente"/>
        <w:ind w:left="0" w:hanging="12"/>
        <w:jc w:val="center"/>
        <w:rPr>
          <w:rFonts w:ascii="Century Gothic" w:hAnsi="Century Gothic" w:cs="Tahoma"/>
          <w:sz w:val="18"/>
          <w:szCs w:val="18"/>
        </w:rPr>
      </w:pPr>
      <w:r w:rsidRPr="00A540F5">
        <w:rPr>
          <w:rFonts w:ascii="Century Gothic" w:hAnsi="Century Gothic" w:cs="Tahoma"/>
          <w:sz w:val="18"/>
          <w:szCs w:val="18"/>
        </w:rPr>
        <w:t>y</w:t>
      </w:r>
    </w:p>
    <w:p w:rsidR="00F03C86" w:rsidRPr="00A540F5" w:rsidRDefault="00F03C86" w:rsidP="00F03C86">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D. .............................................…....…………………………………….. en nombre y representación del licitador 2 ………………………………………………………………..….con C.I.F………..…..……. y domicilio social …………………………………………………………………………………</w:t>
      </w:r>
    </w:p>
    <w:p w:rsidR="00F03C86" w:rsidRPr="00A540F5" w:rsidRDefault="00F03C86" w:rsidP="00F03C86">
      <w:pPr>
        <w:pStyle w:val="Sangra2detindependiente"/>
        <w:ind w:left="0" w:hanging="12"/>
        <w:jc w:val="both"/>
        <w:rPr>
          <w:rFonts w:ascii="Century Gothic" w:hAnsi="Century Gothic" w:cs="Tahoma"/>
          <w:sz w:val="18"/>
          <w:szCs w:val="18"/>
        </w:rPr>
      </w:pPr>
    </w:p>
    <w:p w:rsidR="00F03C86" w:rsidRPr="00A540F5" w:rsidRDefault="00F03C86" w:rsidP="00F03C86">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 xml:space="preserve">SE COMPROMETEN formalmente, en caso de resultar adjudicatarios del </w:t>
      </w:r>
      <w:r w:rsidRPr="00A540F5">
        <w:rPr>
          <w:rFonts w:ascii="Century Gothic" w:hAnsi="Century Gothic" w:cs="Tahoma"/>
          <w:color w:val="0000FF"/>
          <w:sz w:val="18"/>
          <w:szCs w:val="18"/>
        </w:rPr>
        <w:t>servicio</w:t>
      </w:r>
      <w:r w:rsidRPr="00A540F5">
        <w:rPr>
          <w:rFonts w:ascii="Century Gothic" w:hAnsi="Century Gothic" w:cs="Tahoma"/>
          <w:sz w:val="18"/>
          <w:szCs w:val="18"/>
        </w:rPr>
        <w:t xml:space="preserve"> de “………………………………………………………………..“, a constituirse, dichas sociedades, en Unión Temporal de Empresas (U.T.E.), cuyo exclusivo objeto sea la realización del referido </w:t>
      </w:r>
      <w:r w:rsidRPr="00A540F5">
        <w:rPr>
          <w:rFonts w:ascii="Century Gothic" w:hAnsi="Century Gothic" w:cs="Tahoma"/>
          <w:color w:val="0000FF"/>
          <w:sz w:val="18"/>
          <w:szCs w:val="18"/>
        </w:rPr>
        <w:t>servicio</w:t>
      </w:r>
      <w:r w:rsidRPr="00A540F5">
        <w:rPr>
          <w:rFonts w:ascii="Century Gothic" w:hAnsi="Century Gothic" w:cs="Tahoma"/>
          <w:sz w:val="18"/>
          <w:szCs w:val="18"/>
        </w:rPr>
        <w:t>.</w:t>
      </w:r>
    </w:p>
    <w:p w:rsidR="00F03C86" w:rsidRPr="00A540F5" w:rsidRDefault="00F03C86" w:rsidP="00F03C86">
      <w:pPr>
        <w:pStyle w:val="Sangra2detindependiente"/>
        <w:ind w:left="0" w:hanging="12"/>
        <w:jc w:val="both"/>
        <w:rPr>
          <w:rFonts w:ascii="Century Gothic" w:hAnsi="Century Gothic" w:cs="Tahoma"/>
          <w:sz w:val="18"/>
          <w:szCs w:val="18"/>
        </w:rPr>
      </w:pPr>
    </w:p>
    <w:p w:rsidR="00F03C86" w:rsidRPr="00A540F5" w:rsidRDefault="00F03C86" w:rsidP="00F03C86">
      <w:pPr>
        <w:pStyle w:val="Sangra2detindependiente"/>
        <w:numPr>
          <w:ilvl w:val="0"/>
          <w:numId w:val="8"/>
        </w:numPr>
        <w:jc w:val="both"/>
        <w:rPr>
          <w:rFonts w:ascii="Century Gothic" w:hAnsi="Century Gothic" w:cs="Tahoma"/>
          <w:sz w:val="18"/>
          <w:szCs w:val="18"/>
        </w:rPr>
      </w:pPr>
      <w:r w:rsidRPr="00A540F5">
        <w:rPr>
          <w:rFonts w:ascii="Century Gothic" w:hAnsi="Century Gothic" w:cs="Tahoma"/>
          <w:sz w:val="18"/>
          <w:szCs w:val="18"/>
        </w:rPr>
        <w:t>Asimismo, se designa a D……………………………..,(cargo)…………………………….del licitador …………………………., como la persona que ha de representar la U.T.E. durante la vigencia del contrato.</w:t>
      </w:r>
    </w:p>
    <w:p w:rsidR="00F03C86" w:rsidRPr="00A540F5" w:rsidRDefault="00F03C86" w:rsidP="00F03C86">
      <w:pPr>
        <w:pStyle w:val="Sangra2detindependiente"/>
        <w:ind w:left="0" w:hanging="12"/>
        <w:jc w:val="both"/>
        <w:rPr>
          <w:rFonts w:ascii="Century Gothic" w:hAnsi="Century Gothic" w:cs="Tahoma"/>
          <w:sz w:val="18"/>
          <w:szCs w:val="18"/>
        </w:rPr>
      </w:pPr>
    </w:p>
    <w:p w:rsidR="00F03C86" w:rsidRPr="00A540F5" w:rsidRDefault="00F03C86" w:rsidP="00F03C86">
      <w:pPr>
        <w:pStyle w:val="Sangra2detindependiente"/>
        <w:numPr>
          <w:ilvl w:val="0"/>
          <w:numId w:val="8"/>
        </w:numPr>
        <w:jc w:val="both"/>
        <w:rPr>
          <w:rFonts w:ascii="Century Gothic" w:hAnsi="Century Gothic" w:cs="Tahoma"/>
          <w:sz w:val="18"/>
          <w:szCs w:val="18"/>
        </w:rPr>
      </w:pPr>
      <w:r w:rsidRPr="00A540F5">
        <w:rPr>
          <w:rFonts w:ascii="Century Gothic" w:hAnsi="Century Gothic" w:cs="Tahoma"/>
          <w:sz w:val="18"/>
          <w:szCs w:val="18"/>
        </w:rPr>
        <w:t>Igualmente designan como domicilio de la referida U.T.E.: …………………….………………………………………………………………………………</w:t>
      </w:r>
    </w:p>
    <w:p w:rsidR="00F03C86" w:rsidRPr="00A540F5" w:rsidRDefault="00F03C86" w:rsidP="00F03C86">
      <w:pPr>
        <w:pStyle w:val="Sangra2detindependiente"/>
        <w:ind w:left="0" w:hanging="12"/>
        <w:jc w:val="both"/>
        <w:rPr>
          <w:rFonts w:ascii="Century Gothic" w:hAnsi="Century Gothic" w:cs="Tahoma"/>
          <w:sz w:val="18"/>
          <w:szCs w:val="18"/>
        </w:rPr>
      </w:pPr>
    </w:p>
    <w:p w:rsidR="00F03C86" w:rsidRPr="00A540F5" w:rsidRDefault="00F03C86" w:rsidP="00F03C86">
      <w:pPr>
        <w:pStyle w:val="Sangra2detindependiente"/>
        <w:numPr>
          <w:ilvl w:val="0"/>
          <w:numId w:val="7"/>
        </w:numPr>
        <w:jc w:val="both"/>
        <w:rPr>
          <w:rFonts w:ascii="Century Gothic" w:hAnsi="Century Gothic" w:cs="Tahoma"/>
          <w:sz w:val="18"/>
          <w:szCs w:val="18"/>
        </w:rPr>
      </w:pPr>
      <w:r w:rsidRPr="00A540F5">
        <w:rPr>
          <w:rFonts w:ascii="Century Gothic" w:hAnsi="Century Gothic" w:cs="Tahoma"/>
          <w:sz w:val="18"/>
          <w:szCs w:val="18"/>
        </w:rPr>
        <w:t xml:space="preserve">La participación de los licitadores agrupados sobre el total del </w:t>
      </w:r>
      <w:r w:rsidRPr="00A540F5">
        <w:rPr>
          <w:rFonts w:ascii="Century Gothic" w:hAnsi="Century Gothic" w:cs="Tahoma"/>
          <w:color w:val="0000FF"/>
          <w:sz w:val="18"/>
          <w:szCs w:val="18"/>
        </w:rPr>
        <w:t>servicio</w:t>
      </w:r>
      <w:r w:rsidRPr="00A540F5">
        <w:rPr>
          <w:rFonts w:ascii="Century Gothic" w:hAnsi="Century Gothic" w:cs="Tahoma"/>
          <w:sz w:val="18"/>
          <w:szCs w:val="18"/>
        </w:rPr>
        <w:t xml:space="preserve"> será de.</w:t>
      </w:r>
    </w:p>
    <w:p w:rsidR="00F03C86" w:rsidRPr="00A540F5" w:rsidRDefault="00F03C86" w:rsidP="00F03C86">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Licitador 1:……………………………….  %</w:t>
      </w:r>
    </w:p>
    <w:p w:rsidR="00F03C86" w:rsidRPr="00A540F5" w:rsidRDefault="00F03C86" w:rsidP="00F03C86">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Licitador 2:……………………………….  %.</w:t>
      </w:r>
    </w:p>
    <w:p w:rsidR="00F03C86" w:rsidRPr="00A540F5" w:rsidRDefault="00F03C86" w:rsidP="00F03C86">
      <w:pPr>
        <w:pStyle w:val="Sangra2detindependiente"/>
        <w:ind w:left="0" w:hanging="12"/>
        <w:jc w:val="both"/>
        <w:rPr>
          <w:rFonts w:ascii="Century Gothic" w:hAnsi="Century Gothic" w:cs="Tahoma"/>
          <w:sz w:val="18"/>
          <w:szCs w:val="18"/>
        </w:rPr>
      </w:pPr>
    </w:p>
    <w:p w:rsidR="00F03C86" w:rsidRPr="00A540F5" w:rsidRDefault="00F03C86" w:rsidP="00F03C86">
      <w:pPr>
        <w:tabs>
          <w:tab w:val="left" w:pos="-720"/>
        </w:tabs>
        <w:suppressAutoHyphens/>
        <w:spacing w:line="320" w:lineRule="exact"/>
        <w:jc w:val="center"/>
        <w:rPr>
          <w:rFonts w:ascii="Century Gothic" w:hAnsi="Century Gothic" w:cs="Tahoma"/>
          <w:sz w:val="18"/>
          <w:szCs w:val="18"/>
        </w:rPr>
      </w:pPr>
      <w:r w:rsidRPr="00A540F5">
        <w:rPr>
          <w:rFonts w:ascii="Century Gothic" w:hAnsi="Century Gothic" w:cs="Tahoma"/>
          <w:sz w:val="18"/>
          <w:szCs w:val="18"/>
        </w:rPr>
        <w:t>LOS LICITADORES,</w:t>
      </w:r>
    </w:p>
    <w:p w:rsidR="00F03C86" w:rsidRPr="00A540F5" w:rsidRDefault="00F03C86" w:rsidP="00F03C86">
      <w:pPr>
        <w:tabs>
          <w:tab w:val="left" w:pos="-720"/>
        </w:tabs>
        <w:suppressAutoHyphens/>
        <w:spacing w:line="320" w:lineRule="exact"/>
        <w:jc w:val="center"/>
        <w:rPr>
          <w:rFonts w:ascii="Century Gothic" w:hAnsi="Century Gothic" w:cs="Tahoma"/>
          <w:sz w:val="18"/>
          <w:szCs w:val="18"/>
        </w:rPr>
      </w:pPr>
    </w:p>
    <w:p w:rsidR="00F03C86" w:rsidRPr="00A540F5" w:rsidRDefault="00F03C86" w:rsidP="00F03C86">
      <w:pPr>
        <w:tabs>
          <w:tab w:val="left" w:pos="-720"/>
        </w:tabs>
        <w:suppressAutoHyphens/>
        <w:spacing w:line="320" w:lineRule="exact"/>
        <w:jc w:val="center"/>
        <w:rPr>
          <w:rFonts w:ascii="Century Gothic" w:hAnsi="Century Gothic" w:cs="Tahoma"/>
          <w:sz w:val="18"/>
          <w:szCs w:val="18"/>
        </w:rPr>
        <w:sectPr w:rsidR="00F03C86" w:rsidRPr="00A540F5" w:rsidSect="00A709C0">
          <w:headerReference w:type="default" r:id="rId12"/>
          <w:footerReference w:type="default" r:id="rId13"/>
          <w:pgSz w:w="11906" w:h="16838"/>
          <w:pgMar w:top="851" w:right="1558" w:bottom="1417" w:left="1701" w:header="708" w:footer="1127" w:gutter="0"/>
          <w:cols w:space="708"/>
          <w:docGrid w:linePitch="360"/>
        </w:sectPr>
      </w:pPr>
    </w:p>
    <w:p w:rsidR="00F03C86" w:rsidRPr="00A540F5" w:rsidRDefault="00F03C86" w:rsidP="00F03C86">
      <w:pPr>
        <w:tabs>
          <w:tab w:val="left" w:pos="-720"/>
        </w:tabs>
        <w:suppressAutoHyphens/>
        <w:spacing w:line="320" w:lineRule="exact"/>
        <w:jc w:val="center"/>
        <w:rPr>
          <w:rFonts w:ascii="Century Gothic" w:hAnsi="Century Gothic" w:cs="Tahoma"/>
          <w:sz w:val="18"/>
          <w:szCs w:val="18"/>
        </w:rPr>
      </w:pPr>
    </w:p>
    <w:p w:rsidR="00F03C86" w:rsidRPr="00A540F5" w:rsidRDefault="00F03C86" w:rsidP="00F03C86">
      <w:pPr>
        <w:tabs>
          <w:tab w:val="left" w:pos="-720"/>
        </w:tabs>
        <w:suppressAutoHyphens/>
        <w:spacing w:line="320" w:lineRule="exact"/>
        <w:jc w:val="center"/>
        <w:rPr>
          <w:rFonts w:ascii="Century Gothic" w:hAnsi="Century Gothic" w:cs="Tahoma"/>
          <w:sz w:val="18"/>
          <w:szCs w:val="18"/>
        </w:rPr>
      </w:pPr>
    </w:p>
    <w:p w:rsidR="00F03C86" w:rsidRPr="00A540F5" w:rsidRDefault="00F03C86" w:rsidP="00F03C86">
      <w:pPr>
        <w:tabs>
          <w:tab w:val="left" w:pos="-720"/>
        </w:tabs>
        <w:suppressAutoHyphens/>
        <w:spacing w:line="320" w:lineRule="exact"/>
        <w:jc w:val="center"/>
        <w:rPr>
          <w:rFonts w:ascii="Century Gothic" w:hAnsi="Century Gothic" w:cs="Tahoma"/>
          <w:b/>
          <w:sz w:val="18"/>
          <w:szCs w:val="18"/>
        </w:rPr>
      </w:pPr>
      <w:r w:rsidRPr="00A540F5">
        <w:rPr>
          <w:rFonts w:ascii="Century Gothic" w:hAnsi="Century Gothic" w:cs="Tahoma"/>
          <w:b/>
          <w:sz w:val="18"/>
          <w:szCs w:val="18"/>
        </w:rPr>
        <w:t>Firma electrónica del licitador 1</w:t>
      </w:r>
    </w:p>
    <w:p w:rsidR="00F03C86" w:rsidRPr="00A540F5" w:rsidRDefault="00F03C86" w:rsidP="00F03C86">
      <w:pPr>
        <w:tabs>
          <w:tab w:val="left" w:pos="-720"/>
        </w:tabs>
        <w:suppressAutoHyphens/>
        <w:spacing w:line="320" w:lineRule="exact"/>
        <w:jc w:val="center"/>
        <w:rPr>
          <w:rFonts w:ascii="Century Gothic" w:hAnsi="Century Gothic" w:cs="Tahoma"/>
          <w:sz w:val="18"/>
          <w:szCs w:val="18"/>
        </w:rPr>
      </w:pPr>
      <w:r w:rsidRPr="00A540F5">
        <w:rPr>
          <w:rFonts w:ascii="Century Gothic" w:hAnsi="Century Gothic" w:cs="Tahoma"/>
          <w:sz w:val="18"/>
          <w:szCs w:val="18"/>
        </w:rPr>
        <w:br w:type="column"/>
      </w:r>
      <w:r w:rsidRPr="00A540F5">
        <w:rPr>
          <w:rFonts w:ascii="Century Gothic" w:hAnsi="Century Gothic" w:cs="Tahoma"/>
          <w:sz w:val="18"/>
          <w:szCs w:val="18"/>
        </w:rPr>
        <w:t xml:space="preserve"> </w:t>
      </w:r>
    </w:p>
    <w:p w:rsidR="00F03C86" w:rsidRPr="00A540F5" w:rsidRDefault="00F03C86" w:rsidP="00F03C86">
      <w:pPr>
        <w:tabs>
          <w:tab w:val="left" w:pos="-720"/>
        </w:tabs>
        <w:suppressAutoHyphens/>
        <w:spacing w:line="320" w:lineRule="exact"/>
        <w:jc w:val="center"/>
        <w:rPr>
          <w:rFonts w:ascii="Century Gothic" w:hAnsi="Century Gothic" w:cs="Tahoma"/>
          <w:sz w:val="18"/>
          <w:szCs w:val="18"/>
        </w:rPr>
      </w:pPr>
    </w:p>
    <w:p w:rsidR="00F03C86" w:rsidRPr="00BA1CA3" w:rsidRDefault="00F03C86" w:rsidP="00F03C86">
      <w:pPr>
        <w:tabs>
          <w:tab w:val="left" w:pos="-720"/>
        </w:tabs>
        <w:suppressAutoHyphens/>
        <w:spacing w:line="320" w:lineRule="exact"/>
        <w:jc w:val="center"/>
        <w:rPr>
          <w:rFonts w:ascii="Century Gothic" w:hAnsi="Century Gothic" w:cs="Tahoma"/>
          <w:b/>
          <w:sz w:val="20"/>
          <w:szCs w:val="20"/>
        </w:rPr>
        <w:sectPr w:rsidR="00F03C86" w:rsidRPr="00BA1CA3" w:rsidSect="00D56323">
          <w:type w:val="continuous"/>
          <w:pgSz w:w="11906" w:h="16838"/>
          <w:pgMar w:top="1212" w:right="1701" w:bottom="1417" w:left="1701" w:header="708" w:footer="1127" w:gutter="0"/>
          <w:cols w:num="2" w:space="709"/>
          <w:docGrid w:linePitch="360"/>
        </w:sectPr>
      </w:pPr>
      <w:r w:rsidRPr="00A540F5">
        <w:rPr>
          <w:rFonts w:ascii="Century Gothic" w:hAnsi="Century Gothic" w:cs="Tahoma"/>
          <w:b/>
          <w:sz w:val="18"/>
          <w:szCs w:val="18"/>
        </w:rPr>
        <w:t>Firma electrónica del licitador 2</w:t>
      </w:r>
    </w:p>
    <w:bookmarkStart w:id="28" w:name="ANEXOIII"/>
    <w:bookmarkStart w:id="29" w:name="ANEXOV"/>
    <w:p w:rsidR="00F03C86" w:rsidRPr="00052BB7" w:rsidRDefault="00F03C86" w:rsidP="00F03C86">
      <w:pPr>
        <w:tabs>
          <w:tab w:val="left" w:pos="-720"/>
        </w:tabs>
        <w:suppressAutoHyphens/>
        <w:spacing w:line="320" w:lineRule="exact"/>
        <w:jc w:val="center"/>
        <w:rPr>
          <w:rFonts w:ascii="Century Gothic" w:hAnsi="Century Gothic" w:cs="Tahoma"/>
          <w:b/>
          <w:sz w:val="22"/>
          <w:szCs w:val="22"/>
          <w:lang w:val="pt-BR"/>
        </w:rPr>
      </w:pPr>
      <w:r w:rsidRPr="00052BB7">
        <w:rPr>
          <w:rFonts w:ascii="Century Gothic" w:hAnsi="Century Gothic" w:cs="Tahoma"/>
          <w:b/>
          <w:sz w:val="22"/>
          <w:szCs w:val="22"/>
          <w:lang w:val="pt-BR"/>
        </w:rPr>
        <w:lastRenderedPageBreak/>
        <w:fldChar w:fldCharType="begin"/>
      </w:r>
      <w:r w:rsidRPr="00052BB7">
        <w:rPr>
          <w:rFonts w:ascii="Century Gothic" w:hAnsi="Century Gothic" w:cs="Tahoma"/>
          <w:b/>
          <w:sz w:val="22"/>
          <w:szCs w:val="22"/>
          <w:lang w:val="pt-BR"/>
        </w:rPr>
        <w:instrText xml:space="preserve"> HYPERLINK  \l "Solvenciatécnica" </w:instrText>
      </w:r>
      <w:r w:rsidRPr="00052BB7">
        <w:rPr>
          <w:rFonts w:ascii="Century Gothic" w:hAnsi="Century Gothic" w:cs="Tahoma"/>
          <w:b/>
          <w:sz w:val="22"/>
          <w:szCs w:val="22"/>
          <w:lang w:val="pt-BR"/>
        </w:rPr>
        <w:fldChar w:fldCharType="separate"/>
      </w:r>
      <w:r w:rsidRPr="00052BB7">
        <w:rPr>
          <w:rFonts w:ascii="Century Gothic" w:hAnsi="Century Gothic" w:cs="Tahoma"/>
          <w:b/>
          <w:sz w:val="22"/>
          <w:szCs w:val="22"/>
          <w:lang w:val="pt-BR"/>
        </w:rPr>
        <w:t>ANEXO</w:t>
      </w:r>
      <w:bookmarkEnd w:id="28"/>
      <w:r w:rsidRPr="00052BB7">
        <w:rPr>
          <w:rFonts w:ascii="Century Gothic" w:hAnsi="Century Gothic" w:cs="Tahoma"/>
          <w:b/>
          <w:sz w:val="22"/>
          <w:szCs w:val="22"/>
          <w:lang w:val="pt-BR"/>
        </w:rPr>
        <w:fldChar w:fldCharType="end"/>
      </w:r>
      <w:bookmarkEnd w:id="29"/>
    </w:p>
    <w:p w:rsidR="00F03C86" w:rsidRPr="00052BB7" w:rsidRDefault="00F03C86" w:rsidP="00F03C86">
      <w:pPr>
        <w:rPr>
          <w:rFonts w:ascii="Century Gothic" w:hAnsi="Century Gothic" w:cs="Tahoma"/>
          <w:b/>
          <w:sz w:val="22"/>
          <w:szCs w:val="22"/>
          <w:u w:val="single"/>
          <w:lang w:val="pt-BR"/>
        </w:rPr>
      </w:pPr>
    </w:p>
    <w:p w:rsidR="00F03C86" w:rsidRPr="00052BB7" w:rsidRDefault="00F03C86" w:rsidP="00F03C86">
      <w:pPr>
        <w:jc w:val="center"/>
        <w:rPr>
          <w:rFonts w:ascii="Century Gothic" w:hAnsi="Century Gothic" w:cs="Tahoma"/>
          <w:b/>
          <w:sz w:val="22"/>
          <w:szCs w:val="22"/>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51744B" w:rsidRDefault="00F03C86" w:rsidP="00F03C86">
      <w:pPr>
        <w:rPr>
          <w:rFonts w:ascii="Century Gothic" w:hAnsi="Century Gothic" w:cs="Tahoma"/>
          <w:sz w:val="20"/>
          <w:szCs w:val="20"/>
        </w:rPr>
      </w:pPr>
    </w:p>
    <w:p w:rsidR="00F03C86" w:rsidRPr="00052BB7" w:rsidRDefault="00F03C86" w:rsidP="00F03C86">
      <w:pPr>
        <w:rPr>
          <w:rFonts w:ascii="Century Gothic" w:hAnsi="Century Gothic" w:cs="Tahoma"/>
          <w:sz w:val="20"/>
          <w:szCs w:val="20"/>
          <w:lang w:val="pt-BR"/>
        </w:rPr>
      </w:pPr>
      <w:r w:rsidRPr="00052BB7">
        <w:rPr>
          <w:rFonts w:ascii="Century Gothic" w:hAnsi="Century Gothic" w:cs="Tahoma"/>
          <w:sz w:val="20"/>
          <w:szCs w:val="20"/>
          <w:lang w:val="pt-BR"/>
        </w:rPr>
        <w:t xml:space="preserve">Relación de los principales </w:t>
      </w:r>
      <w:r>
        <w:rPr>
          <w:rFonts w:ascii="Century Gothic" w:hAnsi="Century Gothic" w:cs="Tahoma"/>
          <w:sz w:val="20"/>
          <w:szCs w:val="20"/>
          <w:lang w:val="pt-BR"/>
        </w:rPr>
        <w:t>servicios</w:t>
      </w:r>
      <w:r w:rsidRPr="00052BB7">
        <w:rPr>
          <w:rFonts w:ascii="Century Gothic" w:hAnsi="Century Gothic" w:cs="Tahoma"/>
          <w:sz w:val="20"/>
          <w:szCs w:val="20"/>
          <w:lang w:val="pt-BR"/>
        </w:rPr>
        <w:t xml:space="preserve"> realizados en los tres últimos años, similares a los del objeto del contrato</w:t>
      </w:r>
      <w:r w:rsidRPr="00052BB7">
        <w:rPr>
          <w:rFonts w:ascii="Century Gothic" w:hAnsi="Century Gothic" w:cs="Tahoma"/>
          <w:sz w:val="20"/>
          <w:szCs w:val="20"/>
        </w:rPr>
        <w:t>:</w:t>
      </w:r>
    </w:p>
    <w:p w:rsidR="00F03C86" w:rsidRPr="00052BB7" w:rsidRDefault="00F03C86" w:rsidP="00F03C86">
      <w:pPr>
        <w:rPr>
          <w:rFonts w:ascii="Century Gothic" w:hAnsi="Century Gothic" w:cs="Tahoma"/>
          <w:sz w:val="20"/>
          <w:szCs w:val="20"/>
          <w:lang w:val="pt-BR"/>
        </w:rPr>
      </w:pPr>
    </w:p>
    <w:p w:rsidR="00F03C86" w:rsidRPr="00052BB7" w:rsidRDefault="00F03C86" w:rsidP="00F03C86">
      <w:pPr>
        <w:rPr>
          <w:rFonts w:ascii="Century Gothic" w:hAnsi="Century Gothic" w:cs="Tahoma"/>
          <w:sz w:val="20"/>
          <w:szCs w:val="20"/>
          <w:lang w:val="pt-BR"/>
        </w:rPr>
      </w:pPr>
      <w:r w:rsidRPr="00052BB7">
        <w:rPr>
          <w:rFonts w:ascii="Century Gothic" w:hAnsi="Century Gothic" w:cs="Tahoma"/>
          <w:sz w:val="20"/>
          <w:szCs w:val="20"/>
          <w:lang w:val="pt-BR"/>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F03C86" w:rsidRPr="00052BB7" w:rsidTr="00AE5018">
        <w:tc>
          <w:tcPr>
            <w:tcW w:w="2481" w:type="dxa"/>
            <w:shd w:val="clear" w:color="auto" w:fill="auto"/>
          </w:tcPr>
          <w:p w:rsidR="00F03C86" w:rsidRPr="00052BB7" w:rsidRDefault="00F03C86" w:rsidP="00AE5018">
            <w:pPr>
              <w:jc w:val="center"/>
              <w:rPr>
                <w:rFonts w:ascii="Century Gothic" w:hAnsi="Century Gothic" w:cs="Tahoma"/>
                <w:b/>
                <w:sz w:val="20"/>
                <w:szCs w:val="20"/>
                <w:lang w:val="pt-BR"/>
              </w:rPr>
            </w:pPr>
            <w:r>
              <w:rPr>
                <w:rFonts w:ascii="Century Gothic" w:hAnsi="Century Gothic" w:cs="Tahoma"/>
                <w:b/>
                <w:sz w:val="20"/>
                <w:szCs w:val="20"/>
                <w:lang w:val="pt-BR"/>
              </w:rPr>
              <w:t>SERVICIO</w:t>
            </w:r>
          </w:p>
        </w:tc>
        <w:tc>
          <w:tcPr>
            <w:tcW w:w="2379"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DESTINATARIO</w:t>
            </w:r>
          </w:p>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(Público o Privado)</w:t>
            </w:r>
          </w:p>
        </w:tc>
        <w:tc>
          <w:tcPr>
            <w:tcW w:w="1956"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FECHA</w:t>
            </w:r>
          </w:p>
        </w:tc>
        <w:tc>
          <w:tcPr>
            <w:tcW w:w="1800"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IMPORTE</w:t>
            </w:r>
          </w:p>
        </w:tc>
      </w:tr>
      <w:tr w:rsidR="00F03C86" w:rsidRPr="00052BB7" w:rsidTr="00AE5018">
        <w:tc>
          <w:tcPr>
            <w:tcW w:w="2481" w:type="dxa"/>
            <w:shd w:val="clear" w:color="auto" w:fill="auto"/>
          </w:tcPr>
          <w:p w:rsidR="00F03C86" w:rsidRPr="00052BB7" w:rsidRDefault="00F03C86" w:rsidP="00AE5018">
            <w:pPr>
              <w:rPr>
                <w:rFonts w:ascii="Century Gothic" w:hAnsi="Century Gothic" w:cs="Tahoma"/>
                <w:sz w:val="20"/>
                <w:szCs w:val="20"/>
                <w:lang w:val="pt-BR"/>
              </w:rPr>
            </w:pPr>
          </w:p>
        </w:tc>
        <w:tc>
          <w:tcPr>
            <w:tcW w:w="2379" w:type="dxa"/>
            <w:shd w:val="clear" w:color="auto" w:fill="auto"/>
          </w:tcPr>
          <w:p w:rsidR="00F03C86" w:rsidRPr="00052BB7" w:rsidRDefault="00F03C86" w:rsidP="00AE5018">
            <w:pPr>
              <w:rPr>
                <w:rFonts w:ascii="Century Gothic" w:hAnsi="Century Gothic" w:cs="Tahoma"/>
                <w:sz w:val="20"/>
                <w:szCs w:val="20"/>
                <w:lang w:val="pt-BR"/>
              </w:rPr>
            </w:pPr>
          </w:p>
        </w:tc>
        <w:tc>
          <w:tcPr>
            <w:tcW w:w="1956" w:type="dxa"/>
            <w:shd w:val="clear" w:color="auto" w:fill="auto"/>
          </w:tcPr>
          <w:p w:rsidR="00F03C86" w:rsidRPr="00052BB7" w:rsidRDefault="00F03C86" w:rsidP="00AE5018">
            <w:pPr>
              <w:rPr>
                <w:rFonts w:ascii="Century Gothic" w:hAnsi="Century Gothic" w:cs="Tahoma"/>
                <w:sz w:val="20"/>
                <w:szCs w:val="20"/>
                <w:lang w:val="pt-BR"/>
              </w:rPr>
            </w:pPr>
          </w:p>
        </w:tc>
        <w:tc>
          <w:tcPr>
            <w:tcW w:w="1800" w:type="dxa"/>
            <w:shd w:val="clear" w:color="auto" w:fill="auto"/>
          </w:tcPr>
          <w:p w:rsidR="00F03C86" w:rsidRPr="00052BB7" w:rsidRDefault="00F03C86" w:rsidP="00AE5018">
            <w:pPr>
              <w:rPr>
                <w:rFonts w:ascii="Century Gothic" w:hAnsi="Century Gothic" w:cs="Tahoma"/>
                <w:sz w:val="20"/>
                <w:szCs w:val="20"/>
                <w:lang w:val="pt-BR"/>
              </w:rPr>
            </w:pPr>
          </w:p>
        </w:tc>
      </w:tr>
      <w:tr w:rsidR="00F03C86" w:rsidRPr="00052BB7" w:rsidTr="00AE5018">
        <w:tc>
          <w:tcPr>
            <w:tcW w:w="2481" w:type="dxa"/>
            <w:shd w:val="clear" w:color="auto" w:fill="auto"/>
          </w:tcPr>
          <w:p w:rsidR="00F03C86" w:rsidRPr="00052BB7" w:rsidRDefault="00F03C86" w:rsidP="00AE5018">
            <w:pPr>
              <w:rPr>
                <w:rFonts w:ascii="Century Gothic" w:hAnsi="Century Gothic" w:cs="Tahoma"/>
                <w:sz w:val="20"/>
                <w:szCs w:val="20"/>
                <w:lang w:val="pt-BR"/>
              </w:rPr>
            </w:pPr>
          </w:p>
        </w:tc>
        <w:tc>
          <w:tcPr>
            <w:tcW w:w="2379" w:type="dxa"/>
            <w:shd w:val="clear" w:color="auto" w:fill="auto"/>
          </w:tcPr>
          <w:p w:rsidR="00F03C86" w:rsidRPr="00052BB7" w:rsidRDefault="00F03C86" w:rsidP="00AE5018">
            <w:pPr>
              <w:rPr>
                <w:rFonts w:ascii="Century Gothic" w:hAnsi="Century Gothic" w:cs="Tahoma"/>
                <w:sz w:val="20"/>
                <w:szCs w:val="20"/>
                <w:lang w:val="pt-BR"/>
              </w:rPr>
            </w:pPr>
          </w:p>
        </w:tc>
        <w:tc>
          <w:tcPr>
            <w:tcW w:w="1956" w:type="dxa"/>
            <w:shd w:val="clear" w:color="auto" w:fill="auto"/>
          </w:tcPr>
          <w:p w:rsidR="00F03C86" w:rsidRPr="00052BB7" w:rsidRDefault="00F03C86" w:rsidP="00AE5018">
            <w:pPr>
              <w:rPr>
                <w:rFonts w:ascii="Century Gothic" w:hAnsi="Century Gothic" w:cs="Tahoma"/>
                <w:sz w:val="20"/>
                <w:szCs w:val="20"/>
                <w:lang w:val="pt-BR"/>
              </w:rPr>
            </w:pPr>
          </w:p>
        </w:tc>
        <w:tc>
          <w:tcPr>
            <w:tcW w:w="1800" w:type="dxa"/>
            <w:shd w:val="clear" w:color="auto" w:fill="auto"/>
          </w:tcPr>
          <w:p w:rsidR="00F03C86" w:rsidRPr="00052BB7" w:rsidRDefault="00F03C86" w:rsidP="00AE5018">
            <w:pPr>
              <w:rPr>
                <w:rFonts w:ascii="Century Gothic" w:hAnsi="Century Gothic" w:cs="Tahoma"/>
                <w:sz w:val="20"/>
                <w:szCs w:val="20"/>
                <w:lang w:val="pt-BR"/>
              </w:rPr>
            </w:pPr>
          </w:p>
        </w:tc>
      </w:tr>
    </w:tbl>
    <w:p w:rsidR="00F03C86" w:rsidRPr="00052BB7" w:rsidRDefault="00F03C86" w:rsidP="00F03C86">
      <w:pPr>
        <w:rPr>
          <w:rFonts w:ascii="Century Gothic" w:hAnsi="Century Gothic" w:cs="Tahoma"/>
          <w:sz w:val="20"/>
          <w:szCs w:val="20"/>
          <w:lang w:val="pt-BR"/>
        </w:rPr>
      </w:pPr>
    </w:p>
    <w:p w:rsidR="00F03C86" w:rsidRPr="00052BB7" w:rsidRDefault="00F03C86" w:rsidP="00F03C86">
      <w:pPr>
        <w:rPr>
          <w:rFonts w:ascii="Century Gothic" w:hAnsi="Century Gothic" w:cs="Tahoma"/>
          <w:sz w:val="20"/>
          <w:szCs w:val="20"/>
          <w:lang w:val="pt-BR"/>
        </w:rPr>
      </w:pPr>
      <w:r w:rsidRPr="00052BB7">
        <w:rPr>
          <w:rFonts w:ascii="Century Gothic" w:hAnsi="Century Gothic" w:cs="Tahoma"/>
          <w:sz w:val="20"/>
          <w:szCs w:val="20"/>
          <w:lang w:val="pt-BR"/>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F03C86" w:rsidRPr="00052BB7" w:rsidTr="00AE5018">
        <w:tc>
          <w:tcPr>
            <w:tcW w:w="2481" w:type="dxa"/>
            <w:shd w:val="clear" w:color="auto" w:fill="auto"/>
          </w:tcPr>
          <w:p w:rsidR="00F03C86" w:rsidRPr="00052BB7" w:rsidRDefault="00F03C86" w:rsidP="00AE5018">
            <w:pPr>
              <w:jc w:val="center"/>
              <w:rPr>
                <w:rFonts w:ascii="Century Gothic" w:hAnsi="Century Gothic" w:cs="Tahoma"/>
                <w:b/>
                <w:sz w:val="20"/>
                <w:szCs w:val="20"/>
                <w:lang w:val="pt-BR"/>
              </w:rPr>
            </w:pPr>
            <w:r>
              <w:rPr>
                <w:rFonts w:ascii="Century Gothic" w:hAnsi="Century Gothic" w:cs="Tahoma"/>
                <w:b/>
                <w:sz w:val="20"/>
                <w:szCs w:val="20"/>
                <w:lang w:val="pt-BR"/>
              </w:rPr>
              <w:t>SERVICIO</w:t>
            </w:r>
          </w:p>
        </w:tc>
        <w:tc>
          <w:tcPr>
            <w:tcW w:w="2379"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DESTINATARIO</w:t>
            </w:r>
          </w:p>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(Público o Privado)</w:t>
            </w:r>
          </w:p>
        </w:tc>
        <w:tc>
          <w:tcPr>
            <w:tcW w:w="1956"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FECHA</w:t>
            </w:r>
          </w:p>
        </w:tc>
        <w:tc>
          <w:tcPr>
            <w:tcW w:w="1800"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IMPORTE</w:t>
            </w:r>
          </w:p>
        </w:tc>
      </w:tr>
      <w:tr w:rsidR="00F03C86" w:rsidRPr="00052BB7" w:rsidTr="00AE5018">
        <w:tc>
          <w:tcPr>
            <w:tcW w:w="2481" w:type="dxa"/>
            <w:shd w:val="clear" w:color="auto" w:fill="auto"/>
          </w:tcPr>
          <w:p w:rsidR="00F03C86" w:rsidRPr="00052BB7" w:rsidRDefault="00F03C86" w:rsidP="00AE5018">
            <w:pPr>
              <w:rPr>
                <w:rFonts w:ascii="Century Gothic" w:hAnsi="Century Gothic" w:cs="Tahoma"/>
                <w:sz w:val="20"/>
                <w:szCs w:val="20"/>
                <w:lang w:val="pt-BR"/>
              </w:rPr>
            </w:pPr>
          </w:p>
        </w:tc>
        <w:tc>
          <w:tcPr>
            <w:tcW w:w="2379" w:type="dxa"/>
            <w:shd w:val="clear" w:color="auto" w:fill="auto"/>
          </w:tcPr>
          <w:p w:rsidR="00F03C86" w:rsidRPr="00052BB7" w:rsidRDefault="00F03C86" w:rsidP="00AE5018">
            <w:pPr>
              <w:rPr>
                <w:rFonts w:ascii="Century Gothic" w:hAnsi="Century Gothic" w:cs="Tahoma"/>
                <w:sz w:val="20"/>
                <w:szCs w:val="20"/>
                <w:lang w:val="pt-BR"/>
              </w:rPr>
            </w:pPr>
          </w:p>
        </w:tc>
        <w:tc>
          <w:tcPr>
            <w:tcW w:w="1956" w:type="dxa"/>
            <w:shd w:val="clear" w:color="auto" w:fill="auto"/>
          </w:tcPr>
          <w:p w:rsidR="00F03C86" w:rsidRPr="00052BB7" w:rsidRDefault="00F03C86" w:rsidP="00AE5018">
            <w:pPr>
              <w:rPr>
                <w:rFonts w:ascii="Century Gothic" w:hAnsi="Century Gothic" w:cs="Tahoma"/>
                <w:sz w:val="20"/>
                <w:szCs w:val="20"/>
                <w:lang w:val="pt-BR"/>
              </w:rPr>
            </w:pPr>
          </w:p>
        </w:tc>
        <w:tc>
          <w:tcPr>
            <w:tcW w:w="1800" w:type="dxa"/>
            <w:shd w:val="clear" w:color="auto" w:fill="auto"/>
          </w:tcPr>
          <w:p w:rsidR="00F03C86" w:rsidRPr="00052BB7" w:rsidRDefault="00F03C86" w:rsidP="00AE5018">
            <w:pPr>
              <w:rPr>
                <w:rFonts w:ascii="Century Gothic" w:hAnsi="Century Gothic" w:cs="Tahoma"/>
                <w:sz w:val="20"/>
                <w:szCs w:val="20"/>
                <w:lang w:val="pt-BR"/>
              </w:rPr>
            </w:pPr>
          </w:p>
        </w:tc>
      </w:tr>
      <w:tr w:rsidR="00F03C86" w:rsidRPr="00052BB7" w:rsidTr="00AE5018">
        <w:tc>
          <w:tcPr>
            <w:tcW w:w="2481" w:type="dxa"/>
            <w:shd w:val="clear" w:color="auto" w:fill="auto"/>
          </w:tcPr>
          <w:p w:rsidR="00F03C86" w:rsidRPr="00052BB7" w:rsidRDefault="00F03C86" w:rsidP="00AE5018">
            <w:pPr>
              <w:rPr>
                <w:rFonts w:ascii="Century Gothic" w:hAnsi="Century Gothic" w:cs="Tahoma"/>
                <w:sz w:val="20"/>
                <w:szCs w:val="20"/>
                <w:lang w:val="pt-BR"/>
              </w:rPr>
            </w:pPr>
          </w:p>
        </w:tc>
        <w:tc>
          <w:tcPr>
            <w:tcW w:w="2379" w:type="dxa"/>
            <w:shd w:val="clear" w:color="auto" w:fill="auto"/>
          </w:tcPr>
          <w:p w:rsidR="00F03C86" w:rsidRPr="00052BB7" w:rsidRDefault="00F03C86" w:rsidP="00AE5018">
            <w:pPr>
              <w:rPr>
                <w:rFonts w:ascii="Century Gothic" w:hAnsi="Century Gothic" w:cs="Tahoma"/>
                <w:sz w:val="20"/>
                <w:szCs w:val="20"/>
                <w:lang w:val="pt-BR"/>
              </w:rPr>
            </w:pPr>
          </w:p>
        </w:tc>
        <w:tc>
          <w:tcPr>
            <w:tcW w:w="1956" w:type="dxa"/>
            <w:shd w:val="clear" w:color="auto" w:fill="auto"/>
          </w:tcPr>
          <w:p w:rsidR="00F03C86" w:rsidRPr="00052BB7" w:rsidRDefault="00F03C86" w:rsidP="00AE5018">
            <w:pPr>
              <w:rPr>
                <w:rFonts w:ascii="Century Gothic" w:hAnsi="Century Gothic" w:cs="Tahoma"/>
                <w:sz w:val="20"/>
                <w:szCs w:val="20"/>
                <w:lang w:val="pt-BR"/>
              </w:rPr>
            </w:pPr>
          </w:p>
        </w:tc>
        <w:tc>
          <w:tcPr>
            <w:tcW w:w="1800" w:type="dxa"/>
            <w:shd w:val="clear" w:color="auto" w:fill="auto"/>
          </w:tcPr>
          <w:p w:rsidR="00F03C86" w:rsidRPr="00052BB7" w:rsidRDefault="00F03C86" w:rsidP="00AE5018">
            <w:pPr>
              <w:rPr>
                <w:rFonts w:ascii="Century Gothic" w:hAnsi="Century Gothic" w:cs="Tahoma"/>
                <w:sz w:val="20"/>
                <w:szCs w:val="20"/>
                <w:lang w:val="pt-BR"/>
              </w:rPr>
            </w:pPr>
          </w:p>
        </w:tc>
      </w:tr>
    </w:tbl>
    <w:p w:rsidR="00F03C86" w:rsidRPr="00052BB7" w:rsidRDefault="00F03C86" w:rsidP="00F03C86">
      <w:pPr>
        <w:rPr>
          <w:rFonts w:ascii="Century Gothic" w:hAnsi="Century Gothic" w:cs="Tahoma"/>
          <w:sz w:val="20"/>
          <w:szCs w:val="20"/>
          <w:lang w:val="pt-BR"/>
        </w:rPr>
      </w:pPr>
    </w:p>
    <w:p w:rsidR="00F03C86" w:rsidRPr="00052BB7" w:rsidRDefault="00F03C86" w:rsidP="00F03C86">
      <w:pPr>
        <w:rPr>
          <w:rFonts w:ascii="Century Gothic" w:hAnsi="Century Gothic" w:cs="Tahoma"/>
          <w:sz w:val="20"/>
          <w:szCs w:val="20"/>
          <w:lang w:val="pt-BR"/>
        </w:rPr>
      </w:pPr>
      <w:r w:rsidRPr="00052BB7">
        <w:rPr>
          <w:rFonts w:ascii="Century Gothic" w:hAnsi="Century Gothic" w:cs="Tahoma"/>
          <w:sz w:val="20"/>
          <w:szCs w:val="20"/>
          <w:lang w:val="pt-BR"/>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F03C86" w:rsidRPr="00052BB7" w:rsidTr="00AE5018">
        <w:tc>
          <w:tcPr>
            <w:tcW w:w="2481" w:type="dxa"/>
            <w:shd w:val="clear" w:color="auto" w:fill="auto"/>
          </w:tcPr>
          <w:p w:rsidR="00F03C86" w:rsidRPr="00052BB7" w:rsidRDefault="00F03C86" w:rsidP="00AE5018">
            <w:pPr>
              <w:jc w:val="center"/>
              <w:rPr>
                <w:rFonts w:ascii="Century Gothic" w:hAnsi="Century Gothic" w:cs="Tahoma"/>
                <w:b/>
                <w:sz w:val="20"/>
                <w:szCs w:val="20"/>
                <w:lang w:val="pt-BR"/>
              </w:rPr>
            </w:pPr>
            <w:r>
              <w:rPr>
                <w:rFonts w:ascii="Century Gothic" w:hAnsi="Century Gothic" w:cs="Tahoma"/>
                <w:b/>
                <w:sz w:val="20"/>
                <w:szCs w:val="20"/>
                <w:lang w:val="pt-BR"/>
              </w:rPr>
              <w:t>SERVICIO</w:t>
            </w:r>
          </w:p>
        </w:tc>
        <w:tc>
          <w:tcPr>
            <w:tcW w:w="2379"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DESTINATARIO</w:t>
            </w:r>
          </w:p>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(Público o Privado)</w:t>
            </w:r>
          </w:p>
        </w:tc>
        <w:tc>
          <w:tcPr>
            <w:tcW w:w="1956"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FECHA</w:t>
            </w:r>
          </w:p>
        </w:tc>
        <w:tc>
          <w:tcPr>
            <w:tcW w:w="1800" w:type="dxa"/>
            <w:shd w:val="clear" w:color="auto" w:fill="auto"/>
          </w:tcPr>
          <w:p w:rsidR="00F03C86" w:rsidRPr="00052BB7" w:rsidRDefault="00F03C86" w:rsidP="00AE5018">
            <w:pPr>
              <w:jc w:val="center"/>
              <w:rPr>
                <w:rFonts w:ascii="Century Gothic" w:hAnsi="Century Gothic" w:cs="Tahoma"/>
                <w:b/>
                <w:sz w:val="20"/>
                <w:szCs w:val="20"/>
                <w:lang w:val="pt-BR"/>
              </w:rPr>
            </w:pPr>
            <w:r w:rsidRPr="00052BB7">
              <w:rPr>
                <w:rFonts w:ascii="Century Gothic" w:hAnsi="Century Gothic" w:cs="Tahoma"/>
                <w:b/>
                <w:sz w:val="20"/>
                <w:szCs w:val="20"/>
                <w:lang w:val="pt-BR"/>
              </w:rPr>
              <w:t>IMPORTE</w:t>
            </w:r>
          </w:p>
        </w:tc>
      </w:tr>
      <w:tr w:rsidR="00F03C86" w:rsidRPr="00052BB7" w:rsidTr="00AE5018">
        <w:tc>
          <w:tcPr>
            <w:tcW w:w="2481" w:type="dxa"/>
            <w:shd w:val="clear" w:color="auto" w:fill="auto"/>
          </w:tcPr>
          <w:p w:rsidR="00F03C86" w:rsidRPr="00052BB7" w:rsidRDefault="00F03C86" w:rsidP="00AE5018">
            <w:pPr>
              <w:rPr>
                <w:rFonts w:ascii="Century Gothic" w:hAnsi="Century Gothic" w:cs="Tahoma"/>
                <w:sz w:val="20"/>
                <w:szCs w:val="20"/>
                <w:lang w:val="pt-BR"/>
              </w:rPr>
            </w:pPr>
          </w:p>
        </w:tc>
        <w:tc>
          <w:tcPr>
            <w:tcW w:w="2379" w:type="dxa"/>
            <w:shd w:val="clear" w:color="auto" w:fill="auto"/>
          </w:tcPr>
          <w:p w:rsidR="00F03C86" w:rsidRPr="00052BB7" w:rsidRDefault="00F03C86" w:rsidP="00AE5018">
            <w:pPr>
              <w:rPr>
                <w:rFonts w:ascii="Century Gothic" w:hAnsi="Century Gothic" w:cs="Tahoma"/>
                <w:sz w:val="20"/>
                <w:szCs w:val="20"/>
                <w:lang w:val="pt-BR"/>
              </w:rPr>
            </w:pPr>
          </w:p>
        </w:tc>
        <w:tc>
          <w:tcPr>
            <w:tcW w:w="1956" w:type="dxa"/>
            <w:shd w:val="clear" w:color="auto" w:fill="auto"/>
          </w:tcPr>
          <w:p w:rsidR="00F03C86" w:rsidRPr="00052BB7" w:rsidRDefault="00F03C86" w:rsidP="00AE5018">
            <w:pPr>
              <w:rPr>
                <w:rFonts w:ascii="Century Gothic" w:hAnsi="Century Gothic" w:cs="Tahoma"/>
                <w:sz w:val="20"/>
                <w:szCs w:val="20"/>
                <w:lang w:val="pt-BR"/>
              </w:rPr>
            </w:pPr>
          </w:p>
        </w:tc>
        <w:tc>
          <w:tcPr>
            <w:tcW w:w="1800" w:type="dxa"/>
            <w:shd w:val="clear" w:color="auto" w:fill="auto"/>
          </w:tcPr>
          <w:p w:rsidR="00F03C86" w:rsidRPr="00052BB7" w:rsidRDefault="00F03C86" w:rsidP="00AE5018">
            <w:pPr>
              <w:rPr>
                <w:rFonts w:ascii="Century Gothic" w:hAnsi="Century Gothic" w:cs="Tahoma"/>
                <w:sz w:val="20"/>
                <w:szCs w:val="20"/>
                <w:lang w:val="pt-BR"/>
              </w:rPr>
            </w:pPr>
          </w:p>
        </w:tc>
      </w:tr>
      <w:tr w:rsidR="00F03C86" w:rsidRPr="00052BB7" w:rsidTr="00AE5018">
        <w:tc>
          <w:tcPr>
            <w:tcW w:w="2481" w:type="dxa"/>
            <w:shd w:val="clear" w:color="auto" w:fill="auto"/>
          </w:tcPr>
          <w:p w:rsidR="00F03C86" w:rsidRPr="00052BB7" w:rsidRDefault="00F03C86" w:rsidP="00AE5018">
            <w:pPr>
              <w:rPr>
                <w:rFonts w:ascii="Century Gothic" w:hAnsi="Century Gothic" w:cs="Tahoma"/>
                <w:sz w:val="20"/>
                <w:szCs w:val="20"/>
                <w:lang w:val="pt-BR"/>
              </w:rPr>
            </w:pPr>
          </w:p>
        </w:tc>
        <w:tc>
          <w:tcPr>
            <w:tcW w:w="2379" w:type="dxa"/>
            <w:shd w:val="clear" w:color="auto" w:fill="auto"/>
          </w:tcPr>
          <w:p w:rsidR="00F03C86" w:rsidRPr="00052BB7" w:rsidRDefault="00F03C86" w:rsidP="00AE5018">
            <w:pPr>
              <w:rPr>
                <w:rFonts w:ascii="Century Gothic" w:hAnsi="Century Gothic" w:cs="Tahoma"/>
                <w:sz w:val="20"/>
                <w:szCs w:val="20"/>
                <w:lang w:val="pt-BR"/>
              </w:rPr>
            </w:pPr>
          </w:p>
        </w:tc>
        <w:tc>
          <w:tcPr>
            <w:tcW w:w="1956" w:type="dxa"/>
            <w:shd w:val="clear" w:color="auto" w:fill="auto"/>
          </w:tcPr>
          <w:p w:rsidR="00F03C86" w:rsidRPr="00052BB7" w:rsidRDefault="00F03C86" w:rsidP="00AE5018">
            <w:pPr>
              <w:rPr>
                <w:rFonts w:ascii="Century Gothic" w:hAnsi="Century Gothic" w:cs="Tahoma"/>
                <w:sz w:val="20"/>
                <w:szCs w:val="20"/>
                <w:lang w:val="pt-BR"/>
              </w:rPr>
            </w:pPr>
          </w:p>
        </w:tc>
        <w:tc>
          <w:tcPr>
            <w:tcW w:w="1800" w:type="dxa"/>
            <w:shd w:val="clear" w:color="auto" w:fill="auto"/>
          </w:tcPr>
          <w:p w:rsidR="00F03C86" w:rsidRPr="00052BB7" w:rsidRDefault="00F03C86" w:rsidP="00AE5018">
            <w:pPr>
              <w:rPr>
                <w:rFonts w:ascii="Century Gothic" w:hAnsi="Century Gothic" w:cs="Tahoma"/>
                <w:sz w:val="20"/>
                <w:szCs w:val="20"/>
                <w:lang w:val="pt-BR"/>
              </w:rPr>
            </w:pPr>
          </w:p>
        </w:tc>
      </w:tr>
    </w:tbl>
    <w:p w:rsidR="00F03C86" w:rsidRPr="00052BB7" w:rsidRDefault="00F03C86" w:rsidP="00F03C86">
      <w:pPr>
        <w:rPr>
          <w:rFonts w:ascii="Century Gothic" w:hAnsi="Century Gothic" w:cs="Tahoma"/>
          <w:sz w:val="20"/>
          <w:szCs w:val="20"/>
          <w:lang w:val="pt-BR"/>
        </w:rPr>
      </w:pPr>
    </w:p>
    <w:p w:rsidR="00F03C86" w:rsidRPr="00052BB7" w:rsidRDefault="00F03C86" w:rsidP="00F03C86">
      <w:pPr>
        <w:rPr>
          <w:rFonts w:ascii="Century Gothic" w:hAnsi="Century Gothic" w:cs="Tahoma"/>
          <w:sz w:val="20"/>
          <w:szCs w:val="20"/>
          <w:lang w:val="pt-BR"/>
        </w:rPr>
      </w:pPr>
    </w:p>
    <w:p w:rsidR="00F03C86" w:rsidRPr="00052BB7" w:rsidRDefault="00F03C86" w:rsidP="00F03C86">
      <w:pPr>
        <w:jc w:val="center"/>
        <w:rPr>
          <w:rFonts w:ascii="Century Gothic" w:hAnsi="Century Gothic" w:cs="Tahoma"/>
          <w:b/>
          <w:sz w:val="20"/>
          <w:szCs w:val="20"/>
          <w:lang w:val="pt-BR"/>
        </w:rPr>
      </w:pPr>
    </w:p>
    <w:p w:rsidR="00F03C86" w:rsidRPr="00052BB7" w:rsidRDefault="00F03C86" w:rsidP="00F03C86">
      <w:pPr>
        <w:jc w:val="center"/>
        <w:rPr>
          <w:rFonts w:ascii="Century Gothic" w:hAnsi="Century Gothic" w:cs="Tahoma"/>
          <w:b/>
          <w:sz w:val="20"/>
          <w:szCs w:val="20"/>
          <w:lang w:val="pt-BR"/>
        </w:rPr>
      </w:pPr>
    </w:p>
    <w:p w:rsidR="00F03C86" w:rsidRPr="00052BB7" w:rsidRDefault="00F03C86" w:rsidP="00F03C86">
      <w:pPr>
        <w:jc w:val="center"/>
        <w:rPr>
          <w:rFonts w:ascii="Century Gothic" w:hAnsi="Century Gothic" w:cs="Tahoma"/>
          <w:b/>
          <w:sz w:val="20"/>
          <w:szCs w:val="20"/>
          <w:lang w:val="pt-BR"/>
        </w:rPr>
      </w:pPr>
    </w:p>
    <w:p w:rsidR="00F03C86" w:rsidRPr="00052BB7" w:rsidRDefault="00F03C86" w:rsidP="00F03C86">
      <w:pPr>
        <w:jc w:val="center"/>
        <w:rPr>
          <w:rFonts w:ascii="Century Gothic" w:hAnsi="Century Gothic" w:cs="Tahoma"/>
          <w:b/>
          <w:sz w:val="20"/>
          <w:szCs w:val="20"/>
          <w:lang w:val="pt-BR"/>
        </w:rPr>
      </w:pPr>
      <w:r w:rsidRPr="00052BB7">
        <w:rPr>
          <w:rFonts w:ascii="Century Gothic" w:hAnsi="Century Gothic" w:cs="Tahoma"/>
          <w:b/>
          <w:sz w:val="20"/>
          <w:szCs w:val="20"/>
          <w:lang w:val="pt-BR"/>
        </w:rPr>
        <w:t>Firma electrónica del licitador</w:t>
      </w:r>
    </w:p>
    <w:p w:rsidR="00F03C86" w:rsidRPr="00052BB7" w:rsidRDefault="00F03C86" w:rsidP="00F03C86">
      <w:pPr>
        <w:tabs>
          <w:tab w:val="left" w:pos="-720"/>
        </w:tabs>
        <w:suppressAutoHyphens/>
        <w:spacing w:line="320" w:lineRule="exact"/>
        <w:jc w:val="center"/>
        <w:rPr>
          <w:rFonts w:ascii="Century Gothic" w:hAnsi="Century Gothic" w:cs="Tahoma"/>
          <w:b/>
          <w:sz w:val="20"/>
          <w:szCs w:val="20"/>
          <w:lang w:val="pt-BR"/>
        </w:rPr>
      </w:pPr>
    </w:p>
    <w:p w:rsidR="00F03C86" w:rsidRPr="00052BB7" w:rsidRDefault="00F03C86" w:rsidP="00F03C86">
      <w:pPr>
        <w:tabs>
          <w:tab w:val="left" w:pos="-720"/>
        </w:tabs>
        <w:suppressAutoHyphens/>
        <w:spacing w:line="320" w:lineRule="exact"/>
        <w:jc w:val="center"/>
        <w:rPr>
          <w:rFonts w:ascii="Century Gothic" w:hAnsi="Century Gothic" w:cs="Tahoma"/>
          <w:b/>
          <w:sz w:val="20"/>
          <w:szCs w:val="20"/>
          <w:lang w:val="pt-BR"/>
        </w:rPr>
      </w:pPr>
    </w:p>
    <w:p w:rsidR="00F03C86" w:rsidRPr="00052BB7" w:rsidRDefault="00F03C86" w:rsidP="00F03C86">
      <w:pPr>
        <w:tabs>
          <w:tab w:val="left" w:pos="-720"/>
        </w:tabs>
        <w:suppressAutoHyphens/>
        <w:spacing w:line="320" w:lineRule="exact"/>
        <w:jc w:val="center"/>
        <w:rPr>
          <w:rFonts w:ascii="Century Gothic" w:hAnsi="Century Gothic" w:cs="Tahoma"/>
          <w:sz w:val="20"/>
          <w:szCs w:val="20"/>
          <w:lang w:val="pt-BR"/>
        </w:rPr>
      </w:pPr>
    </w:p>
    <w:p w:rsidR="00F03C86" w:rsidRPr="00052BB7" w:rsidRDefault="00F03C86" w:rsidP="00F03C86">
      <w:pPr>
        <w:spacing w:before="120" w:line="240" w:lineRule="exact"/>
        <w:jc w:val="both"/>
        <w:rPr>
          <w:rFonts w:ascii="Century Gothic" w:hAnsi="Century Gothic" w:cs="Tahoma"/>
          <w:sz w:val="20"/>
          <w:szCs w:val="20"/>
        </w:rPr>
      </w:pPr>
      <w:r w:rsidRPr="00052BB7">
        <w:rPr>
          <w:rFonts w:ascii="Century Gothic" w:hAnsi="Century Gothic" w:cs="Tahoma"/>
          <w:sz w:val="20"/>
          <w:szCs w:val="20"/>
        </w:rPr>
        <w:t xml:space="preserve">NOTA: Si el destinatario es una entidad del sector público, el </w:t>
      </w:r>
      <w:r>
        <w:rPr>
          <w:rFonts w:ascii="Century Gothic" w:hAnsi="Century Gothic" w:cs="Tahoma"/>
          <w:sz w:val="20"/>
          <w:szCs w:val="20"/>
        </w:rPr>
        <w:t>servicio</w:t>
      </w:r>
      <w:r w:rsidRPr="00052BB7">
        <w:rPr>
          <w:rFonts w:ascii="Century Gothic" w:hAnsi="Century Gothic" w:cs="Tahoma"/>
          <w:sz w:val="20"/>
          <w:szCs w:val="20"/>
        </w:rPr>
        <w:t xml:space="preserve"> deberá acreditarse mediante certificados expedidos o visados por el órgano competente</w:t>
      </w:r>
    </w:p>
    <w:p w:rsidR="00F03C86" w:rsidRDefault="00F03C86" w:rsidP="00F03C86">
      <w:pPr>
        <w:jc w:val="center"/>
        <w:rPr>
          <w:rFonts w:ascii="Century Gothic" w:hAnsi="Century Gothic" w:cs="Tahoma"/>
          <w:b/>
          <w:sz w:val="20"/>
          <w:szCs w:val="20"/>
        </w:rPr>
        <w:sectPr w:rsidR="00F03C86" w:rsidSect="00AE2B11">
          <w:pgSz w:w="11906" w:h="16838" w:code="9"/>
          <w:pgMar w:top="1276" w:right="1287" w:bottom="964" w:left="1701" w:header="907" w:footer="720" w:gutter="0"/>
          <w:cols w:space="720"/>
        </w:sectPr>
      </w:pPr>
    </w:p>
    <w:p w:rsidR="00F03C86" w:rsidRPr="003B2CF8" w:rsidRDefault="00F03C86" w:rsidP="00F03C86">
      <w:pPr>
        <w:jc w:val="center"/>
        <w:rPr>
          <w:rFonts w:ascii="Century Gothic" w:hAnsi="Century Gothic" w:cs="Tahoma"/>
          <w:b/>
          <w:sz w:val="20"/>
          <w:szCs w:val="20"/>
        </w:rPr>
      </w:pPr>
      <w:r w:rsidRPr="003B2CF8">
        <w:rPr>
          <w:rFonts w:ascii="Century Gothic" w:hAnsi="Century Gothic" w:cs="Tahoma"/>
          <w:b/>
          <w:sz w:val="20"/>
          <w:szCs w:val="20"/>
        </w:rPr>
        <w:lastRenderedPageBreak/>
        <w:t>ANEXO</w:t>
      </w:r>
    </w:p>
    <w:p w:rsidR="00F03C86" w:rsidRPr="003B2CF8" w:rsidRDefault="00F03C86" w:rsidP="00F03C86">
      <w:pPr>
        <w:jc w:val="center"/>
        <w:rPr>
          <w:rFonts w:ascii="Century Gothic" w:hAnsi="Century Gothic" w:cs="Tahoma"/>
          <w:b/>
          <w:sz w:val="20"/>
          <w:szCs w:val="20"/>
        </w:rPr>
      </w:pPr>
    </w:p>
    <w:p w:rsidR="00F03C86" w:rsidRPr="00025615" w:rsidRDefault="00F03C86" w:rsidP="00F03C86">
      <w:pPr>
        <w:jc w:val="center"/>
        <w:rPr>
          <w:rFonts w:ascii="Century Gothic" w:hAnsi="Century Gothic" w:cs="Tahoma"/>
          <w:b/>
          <w:sz w:val="20"/>
          <w:szCs w:val="20"/>
        </w:rPr>
      </w:pPr>
      <w:r>
        <w:rPr>
          <w:rFonts w:ascii="Century Gothic" w:hAnsi="Century Gothic" w:cs="Tahoma"/>
          <w:b/>
          <w:sz w:val="20"/>
          <w:szCs w:val="20"/>
        </w:rPr>
        <w:t>COMPROMISO DE LA EMPRESA PROPUESTA COMO  ADJUDICATARIA PARA LA INTEGRACIÓN DE LA SOLVENCIA CON MEDIOS EXTERNOS</w:t>
      </w:r>
      <w:r w:rsidRPr="00025615">
        <w:rPr>
          <w:rFonts w:ascii="Century Gothic" w:hAnsi="Century Gothic" w:cs="Tahoma"/>
          <w:b/>
          <w:sz w:val="20"/>
          <w:szCs w:val="20"/>
        </w:rPr>
        <w:t xml:space="preserve"> </w:t>
      </w:r>
    </w:p>
    <w:p w:rsidR="00F03C86" w:rsidRPr="003B2CF8" w:rsidRDefault="00F03C86" w:rsidP="00F03C86">
      <w:pPr>
        <w:jc w:val="both"/>
        <w:rPr>
          <w:rFonts w:ascii="Century Gothic" w:hAnsi="Century Gothic" w:cs="Tahoma"/>
          <w:b/>
          <w:sz w:val="20"/>
          <w:szCs w:val="20"/>
        </w:rPr>
      </w:pPr>
    </w:p>
    <w:p w:rsidR="00F03C86" w:rsidRPr="003B2CF8" w:rsidRDefault="00F03C86" w:rsidP="00F03C86">
      <w:pPr>
        <w:jc w:val="both"/>
        <w:rPr>
          <w:rFonts w:ascii="Century Gothic" w:hAnsi="Century Gothic" w:cs="Tahoma"/>
          <w:b/>
          <w:sz w:val="20"/>
          <w:szCs w:val="20"/>
        </w:rPr>
      </w:pPr>
    </w:p>
    <w:p w:rsidR="00F03C86" w:rsidRPr="003B2CF8" w:rsidRDefault="00F03C86" w:rsidP="00F03C86">
      <w:pPr>
        <w:jc w:val="center"/>
        <w:rPr>
          <w:rFonts w:ascii="Century Gothic" w:hAnsi="Century Gothic" w:cs="Tahoma"/>
          <w:b/>
          <w:sz w:val="20"/>
          <w:szCs w:val="20"/>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A540F5" w:rsidRDefault="00F03C86" w:rsidP="00F03C86">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LICITADORA DEL CONTRATO</w:t>
      </w:r>
    </w:p>
    <w:p w:rsidR="00F03C86" w:rsidRPr="00A540F5" w:rsidRDefault="00F03C86" w:rsidP="00F03C86">
      <w:pPr>
        <w:suppressAutoHyphens/>
        <w:spacing w:line="360" w:lineRule="exact"/>
        <w:jc w:val="both"/>
        <w:rPr>
          <w:rFonts w:ascii="Century Gothic" w:hAnsi="Century Gothic" w:cs="Tahoma"/>
          <w:b/>
          <w:spacing w:val="-2"/>
          <w:sz w:val="18"/>
          <w:szCs w:val="18"/>
        </w:rPr>
      </w:pPr>
    </w:p>
    <w:p w:rsidR="00F03C86" w:rsidRPr="00A540F5" w:rsidRDefault="00F03C86" w:rsidP="00F03C86">
      <w:pPr>
        <w:ind w:left="360" w:hanging="12"/>
        <w:jc w:val="both"/>
        <w:rPr>
          <w:rFonts w:ascii="Century Gothic" w:hAnsi="Century Gothic" w:cs="Tahoma"/>
          <w:sz w:val="18"/>
          <w:szCs w:val="18"/>
        </w:rPr>
      </w:pPr>
      <w:r w:rsidRPr="00A540F5">
        <w:rPr>
          <w:rFonts w:ascii="Century Gothic" w:hAnsi="Century Gothic" w:cs="Tahoma"/>
          <w:sz w:val="18"/>
          <w:szCs w:val="18"/>
        </w:rPr>
        <w:t xml:space="preserve">D./Dña …………………………………………………, en nombre propio o como representante legal del licitador ………………………………….………… ………………………………………………… …………………………. con Número de Identificación Fiscal ……………………, y domicilio fiscal en …………….………………………..………, calle ………………………..…..………… ……………………………………………. nº ………., código postal…………….. y teléfono </w:t>
      </w:r>
    </w:p>
    <w:p w:rsidR="00F03C86" w:rsidRPr="00A540F5" w:rsidRDefault="00F03C86" w:rsidP="00F03C86">
      <w:pPr>
        <w:suppressAutoHyphens/>
        <w:spacing w:line="360" w:lineRule="exact"/>
        <w:jc w:val="both"/>
        <w:rPr>
          <w:rFonts w:ascii="Century Gothic" w:hAnsi="Century Gothic" w:cs="Tahoma"/>
          <w:b/>
          <w:spacing w:val="-2"/>
          <w:sz w:val="18"/>
          <w:szCs w:val="18"/>
        </w:rPr>
      </w:pPr>
    </w:p>
    <w:p w:rsidR="00F03C86" w:rsidRPr="00A540F5" w:rsidRDefault="00F03C86" w:rsidP="00F03C86">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ENTIDAD PRESTADORA DE LA SOLVENCIA</w:t>
      </w:r>
    </w:p>
    <w:p w:rsidR="00F03C86" w:rsidRPr="00A540F5" w:rsidRDefault="00F03C86" w:rsidP="00F03C86">
      <w:pPr>
        <w:suppressAutoHyphens/>
        <w:spacing w:line="360" w:lineRule="exact"/>
        <w:jc w:val="both"/>
        <w:rPr>
          <w:rFonts w:ascii="Century Gothic" w:hAnsi="Century Gothic" w:cs="Tahoma"/>
          <w:b/>
          <w:spacing w:val="-2"/>
          <w:sz w:val="18"/>
          <w:szCs w:val="18"/>
        </w:rPr>
      </w:pPr>
    </w:p>
    <w:p w:rsidR="00F03C86" w:rsidRPr="00A540F5" w:rsidRDefault="00F03C86" w:rsidP="00F03C86">
      <w:pPr>
        <w:ind w:left="360" w:hanging="12"/>
        <w:jc w:val="both"/>
        <w:rPr>
          <w:rFonts w:ascii="Century Gothic" w:hAnsi="Century Gothic" w:cs="Tahoma"/>
          <w:sz w:val="18"/>
          <w:szCs w:val="18"/>
        </w:rPr>
      </w:pPr>
      <w:r w:rsidRPr="00A540F5">
        <w:rPr>
          <w:rFonts w:ascii="Century Gothic" w:hAnsi="Century Gothic" w:cs="Tahoma"/>
          <w:sz w:val="18"/>
          <w:szCs w:val="18"/>
        </w:rPr>
        <w:t xml:space="preserve">D./Dña …………………………………………………, en nombre propio o como representante legal de la entidad prestadora de la solvencia ………………………………….………… ………………………………………………… …………………………. con Número de Identificación Fiscal ……………………, y domicilio fiscal en …………….………………………..………, calle ………………………..…..………… ……………………………………………. nº ………., código postal…………….. y teléfono </w:t>
      </w:r>
    </w:p>
    <w:p w:rsidR="00F03C86" w:rsidRPr="00A540F5" w:rsidRDefault="00F03C86" w:rsidP="00F03C86">
      <w:pPr>
        <w:ind w:left="360" w:hanging="12"/>
        <w:jc w:val="both"/>
        <w:rPr>
          <w:rFonts w:ascii="Century Gothic" w:hAnsi="Century Gothic" w:cs="Tahoma"/>
          <w:sz w:val="18"/>
          <w:szCs w:val="18"/>
        </w:rPr>
      </w:pPr>
    </w:p>
    <w:p w:rsidR="00F03C86" w:rsidRPr="00A540F5" w:rsidRDefault="00F03C86" w:rsidP="00F03C86">
      <w:pPr>
        <w:ind w:left="360" w:hanging="12"/>
        <w:jc w:val="center"/>
        <w:rPr>
          <w:rFonts w:ascii="Century Gothic" w:hAnsi="Century Gothic" w:cs="Tahoma"/>
          <w:b/>
          <w:sz w:val="18"/>
          <w:szCs w:val="18"/>
        </w:rPr>
      </w:pPr>
      <w:r w:rsidRPr="00A540F5">
        <w:rPr>
          <w:rFonts w:ascii="Century Gothic" w:hAnsi="Century Gothic" w:cs="Tahoma"/>
          <w:b/>
          <w:sz w:val="18"/>
          <w:szCs w:val="18"/>
        </w:rPr>
        <w:t>SE COMPROMETEN</w:t>
      </w:r>
    </w:p>
    <w:p w:rsidR="00F03C86" w:rsidRPr="00A540F5" w:rsidRDefault="00F03C86" w:rsidP="00F03C86">
      <w:pPr>
        <w:ind w:left="360" w:hanging="12"/>
        <w:jc w:val="both"/>
        <w:rPr>
          <w:rFonts w:ascii="Century Gothic" w:hAnsi="Century Gothic" w:cs="Tahoma"/>
          <w:sz w:val="18"/>
          <w:szCs w:val="18"/>
        </w:rPr>
      </w:pPr>
    </w:p>
    <w:p w:rsidR="00F03C86" w:rsidRPr="00A540F5" w:rsidRDefault="00F03C86" w:rsidP="00F03C86">
      <w:pPr>
        <w:spacing w:line="360" w:lineRule="auto"/>
        <w:jc w:val="both"/>
        <w:rPr>
          <w:rFonts w:ascii="Century Gothic" w:hAnsi="Century Gothic" w:cs="Tahoma"/>
          <w:sz w:val="18"/>
          <w:szCs w:val="18"/>
        </w:rPr>
      </w:pPr>
      <w:r w:rsidRPr="00A540F5">
        <w:rPr>
          <w:rFonts w:ascii="Century Gothic" w:hAnsi="Century Gothic" w:cs="Tahoma"/>
          <w:sz w:val="18"/>
          <w:szCs w:val="18"/>
        </w:rPr>
        <w:t>De conformidad con lo dispuesto en el artículo 75 de la Ley 9/2017, de 8 de noviembre, de Contratos del Sector Público, a:</w:t>
      </w:r>
    </w:p>
    <w:p w:rsidR="00F03C86" w:rsidRPr="00A540F5" w:rsidRDefault="00F03C86" w:rsidP="00F03C86">
      <w:pPr>
        <w:spacing w:line="360" w:lineRule="auto"/>
        <w:jc w:val="both"/>
        <w:rPr>
          <w:rFonts w:ascii="Century Gothic" w:hAnsi="Century Gothic" w:cs="Tahoma"/>
          <w:sz w:val="18"/>
          <w:szCs w:val="18"/>
        </w:rPr>
      </w:pPr>
    </w:p>
    <w:p w:rsidR="00F03C86" w:rsidRPr="00A540F5" w:rsidRDefault="00F03C86" w:rsidP="00F03C86">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la solvencia o medios que pone a disposición la entidad............ a favor de la entidad..........son los siguientes:</w:t>
      </w:r>
    </w:p>
    <w:p w:rsidR="00F03C86" w:rsidRPr="00A540F5" w:rsidRDefault="00F03C86" w:rsidP="00F03C86">
      <w:pPr>
        <w:numPr>
          <w:ilvl w:val="0"/>
          <w:numId w:val="19"/>
        </w:numPr>
        <w:spacing w:line="360" w:lineRule="auto"/>
        <w:jc w:val="both"/>
        <w:rPr>
          <w:rFonts w:ascii="Century Gothic" w:hAnsi="Century Gothic" w:cs="Tahoma"/>
          <w:sz w:val="18"/>
          <w:szCs w:val="18"/>
        </w:rPr>
      </w:pPr>
      <w:r w:rsidRPr="00A540F5">
        <w:rPr>
          <w:rFonts w:ascii="Century Gothic" w:hAnsi="Century Gothic" w:cs="Tahoma"/>
          <w:sz w:val="18"/>
          <w:szCs w:val="18"/>
        </w:rPr>
        <w:t>…………………</w:t>
      </w:r>
    </w:p>
    <w:p w:rsidR="00F03C86" w:rsidRPr="00A540F5" w:rsidRDefault="00F03C86" w:rsidP="00F03C86">
      <w:pPr>
        <w:numPr>
          <w:ilvl w:val="0"/>
          <w:numId w:val="19"/>
        </w:numPr>
        <w:spacing w:line="360" w:lineRule="auto"/>
        <w:jc w:val="both"/>
        <w:rPr>
          <w:rFonts w:ascii="Century Gothic" w:hAnsi="Century Gothic" w:cs="Tahoma"/>
          <w:sz w:val="18"/>
          <w:szCs w:val="18"/>
        </w:rPr>
      </w:pPr>
      <w:r w:rsidRPr="00A540F5">
        <w:rPr>
          <w:rFonts w:ascii="Century Gothic" w:hAnsi="Century Gothic" w:cs="Tahoma"/>
          <w:sz w:val="18"/>
          <w:szCs w:val="18"/>
        </w:rPr>
        <w:t>………………………….</w:t>
      </w:r>
    </w:p>
    <w:p w:rsidR="00F03C86" w:rsidRPr="00A540F5" w:rsidRDefault="00F03C86" w:rsidP="00F03C86">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durante toda la ejecución del contrato dispondrán efectivamente de la solvencia o medios que se describen en este compromiso.</w:t>
      </w:r>
    </w:p>
    <w:p w:rsidR="00F03C86" w:rsidRPr="00A540F5" w:rsidRDefault="00F03C86" w:rsidP="00F03C86">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la disposición efectiva de la solvencia o medios descritos no está sometida a condición o limitación alguna.</w:t>
      </w:r>
    </w:p>
    <w:p w:rsidR="00F03C86" w:rsidRPr="00A540F5" w:rsidRDefault="00F03C86" w:rsidP="00F03C86">
      <w:pPr>
        <w:jc w:val="center"/>
        <w:rPr>
          <w:rFonts w:ascii="Century Gothic" w:hAnsi="Century Gothic" w:cs="Tahoma"/>
          <w:b/>
          <w:sz w:val="18"/>
          <w:szCs w:val="18"/>
        </w:rPr>
      </w:pPr>
    </w:p>
    <w:p w:rsidR="00F03C86" w:rsidRPr="00A540F5" w:rsidRDefault="00F03C86" w:rsidP="00F03C86">
      <w:pPr>
        <w:jc w:val="center"/>
        <w:rPr>
          <w:rFonts w:ascii="Century Gothic" w:hAnsi="Century Gothic" w:cs="Tahoma"/>
          <w:b/>
          <w:sz w:val="18"/>
          <w:szCs w:val="18"/>
        </w:rPr>
      </w:pPr>
    </w:p>
    <w:p w:rsidR="00F03C86" w:rsidRPr="00A540F5" w:rsidRDefault="00F03C86" w:rsidP="00F03C86">
      <w:pPr>
        <w:rPr>
          <w:rFonts w:ascii="Century Gothic" w:hAnsi="Century Gothic" w:cs="Tahoma"/>
          <w:b/>
          <w:sz w:val="18"/>
          <w:szCs w:val="18"/>
        </w:rPr>
      </w:pPr>
      <w:r w:rsidRPr="00A540F5">
        <w:rPr>
          <w:rFonts w:ascii="Century Gothic" w:hAnsi="Century Gothic" w:cs="Tahoma"/>
          <w:b/>
          <w:sz w:val="18"/>
          <w:szCs w:val="18"/>
        </w:rPr>
        <w:t>Firma electrónica del licitador</w:t>
      </w:r>
      <w:r w:rsidRPr="00A540F5">
        <w:rPr>
          <w:rFonts w:ascii="Century Gothic" w:hAnsi="Century Gothic" w:cs="Tahoma"/>
          <w:b/>
          <w:sz w:val="18"/>
          <w:szCs w:val="18"/>
        </w:rPr>
        <w:tab/>
      </w:r>
      <w:r w:rsidRPr="00A540F5">
        <w:rPr>
          <w:rFonts w:ascii="Century Gothic" w:hAnsi="Century Gothic" w:cs="Tahoma"/>
          <w:b/>
          <w:sz w:val="18"/>
          <w:szCs w:val="18"/>
        </w:rPr>
        <w:tab/>
      </w:r>
      <w:r w:rsidRPr="00A540F5">
        <w:rPr>
          <w:rFonts w:ascii="Century Gothic" w:hAnsi="Century Gothic" w:cs="Tahoma"/>
          <w:b/>
          <w:sz w:val="18"/>
          <w:szCs w:val="18"/>
        </w:rPr>
        <w:tab/>
        <w:t>Firma electrónica de la entidad</w:t>
      </w:r>
    </w:p>
    <w:p w:rsidR="00F03C86" w:rsidRPr="00024896" w:rsidRDefault="00F03C86" w:rsidP="00F03C86">
      <w:pPr>
        <w:tabs>
          <w:tab w:val="left" w:pos="-720"/>
        </w:tabs>
        <w:suppressAutoHyphens/>
        <w:spacing w:line="320" w:lineRule="exact"/>
        <w:jc w:val="center"/>
        <w:rPr>
          <w:rFonts w:ascii="Century Gothic" w:hAnsi="Century Gothic" w:cs="Tahoma"/>
          <w:b/>
          <w:u w:val="single"/>
        </w:rPr>
        <w:sectPr w:rsidR="00F03C86" w:rsidRPr="00024896" w:rsidSect="00AE2B11">
          <w:pgSz w:w="11906" w:h="16838" w:code="9"/>
          <w:pgMar w:top="1276" w:right="1287" w:bottom="964" w:left="1701" w:header="907" w:footer="720" w:gutter="0"/>
          <w:cols w:space="720"/>
        </w:sectPr>
      </w:pPr>
    </w:p>
    <w:p w:rsidR="00F03C86" w:rsidRPr="00C817CF" w:rsidRDefault="00F03C86" w:rsidP="00F03C86">
      <w:pPr>
        <w:tabs>
          <w:tab w:val="left" w:pos="-720"/>
        </w:tabs>
        <w:suppressAutoHyphens/>
        <w:spacing w:line="320" w:lineRule="exact"/>
        <w:jc w:val="center"/>
        <w:rPr>
          <w:rFonts w:ascii="Century Gothic" w:hAnsi="Century Gothic" w:cs="Tahoma"/>
          <w:spacing w:val="-2"/>
          <w:sz w:val="20"/>
          <w:szCs w:val="20"/>
        </w:rPr>
      </w:pPr>
    </w:p>
    <w:p w:rsidR="00F03C86" w:rsidRPr="00DD4272" w:rsidRDefault="00F03C86" w:rsidP="00F03C86">
      <w:pPr>
        <w:tabs>
          <w:tab w:val="left" w:pos="-720"/>
        </w:tabs>
        <w:suppressAutoHyphens/>
        <w:spacing w:line="320" w:lineRule="exact"/>
        <w:jc w:val="center"/>
        <w:rPr>
          <w:rFonts w:ascii="Century Gothic" w:hAnsi="Century Gothic" w:cs="Tahoma"/>
          <w:spacing w:val="-2"/>
          <w:sz w:val="22"/>
          <w:szCs w:val="22"/>
        </w:rPr>
        <w:sectPr w:rsidR="00F03C86" w:rsidRPr="00DD4272" w:rsidSect="007F01C6">
          <w:type w:val="continuous"/>
          <w:pgSz w:w="11906" w:h="16838"/>
          <w:pgMar w:top="1417" w:right="1701" w:bottom="1417" w:left="1701" w:header="708" w:footer="1127" w:gutter="0"/>
          <w:cols w:num="2" w:space="709"/>
          <w:docGrid w:linePitch="360"/>
        </w:sectPr>
      </w:pPr>
    </w:p>
    <w:p w:rsidR="00F03C86" w:rsidRDefault="00F03C86" w:rsidP="00F03C86">
      <w:pPr>
        <w:tabs>
          <w:tab w:val="left" w:pos="-720"/>
        </w:tabs>
        <w:suppressAutoHyphens/>
        <w:spacing w:line="320" w:lineRule="exact"/>
        <w:rPr>
          <w:rFonts w:ascii="Century Gothic" w:hAnsi="Century Gothic" w:cs="Tahoma"/>
          <w:b/>
          <w:sz w:val="22"/>
          <w:szCs w:val="22"/>
        </w:rPr>
      </w:pPr>
    </w:p>
    <w:p w:rsidR="00F03C86" w:rsidRDefault="00F03C86" w:rsidP="00F03C86">
      <w:pPr>
        <w:tabs>
          <w:tab w:val="left" w:pos="-720"/>
        </w:tabs>
        <w:suppressAutoHyphens/>
        <w:spacing w:line="320" w:lineRule="exact"/>
        <w:rPr>
          <w:rFonts w:ascii="Century Gothic" w:hAnsi="Century Gothic" w:cs="Tahoma"/>
          <w:b/>
          <w:sz w:val="22"/>
          <w:szCs w:val="22"/>
        </w:rPr>
      </w:pPr>
    </w:p>
    <w:p w:rsidR="00F03C86" w:rsidRPr="00A12609" w:rsidRDefault="00F03C86" w:rsidP="00F03C86">
      <w:pPr>
        <w:jc w:val="center"/>
        <w:rPr>
          <w:rFonts w:ascii="Century Gothic" w:hAnsi="Century Gothic"/>
          <w:b/>
          <w:sz w:val="20"/>
          <w:szCs w:val="20"/>
        </w:rPr>
      </w:pPr>
      <w:r w:rsidRPr="00A12609">
        <w:rPr>
          <w:rFonts w:ascii="Century Gothic" w:hAnsi="Century Gothic"/>
          <w:b/>
          <w:sz w:val="20"/>
          <w:szCs w:val="20"/>
        </w:rPr>
        <w:t>ANEXO</w:t>
      </w:r>
    </w:p>
    <w:p w:rsidR="00F03C86" w:rsidRPr="00A12609" w:rsidRDefault="00F03C86" w:rsidP="00F03C86">
      <w:pPr>
        <w:jc w:val="center"/>
        <w:rPr>
          <w:rFonts w:ascii="Century Gothic" w:hAnsi="Century Gothic"/>
          <w:b/>
          <w:sz w:val="20"/>
          <w:szCs w:val="20"/>
        </w:rPr>
      </w:pPr>
    </w:p>
    <w:p w:rsidR="00F03C86" w:rsidRDefault="00F03C86" w:rsidP="00F03C86">
      <w:pPr>
        <w:suppressAutoHyphens/>
        <w:spacing w:line="360" w:lineRule="exact"/>
        <w:jc w:val="both"/>
        <w:rPr>
          <w:rFonts w:ascii="Century Gothic" w:hAnsi="Century Gothic"/>
          <w:b/>
          <w:sz w:val="20"/>
          <w:szCs w:val="20"/>
        </w:rPr>
      </w:pPr>
      <w:r w:rsidRPr="003A67AF">
        <w:rPr>
          <w:rFonts w:ascii="Century Gothic" w:hAnsi="Century Gothic"/>
          <w:b/>
          <w:sz w:val="20"/>
          <w:szCs w:val="20"/>
        </w:rPr>
        <w:t>DECLARACIÓN</w:t>
      </w:r>
      <w:r>
        <w:rPr>
          <w:rFonts w:ascii="Century Gothic" w:hAnsi="Century Gothic"/>
          <w:b/>
          <w:sz w:val="20"/>
          <w:szCs w:val="20"/>
        </w:rPr>
        <w:t xml:space="preserve"> DE EMPRESAS EXTRANJERAS</w:t>
      </w:r>
      <w:r w:rsidRPr="003A67AF">
        <w:rPr>
          <w:rFonts w:ascii="Century Gothic" w:hAnsi="Century Gothic"/>
          <w:b/>
          <w:sz w:val="20"/>
          <w:szCs w:val="20"/>
        </w:rPr>
        <w:t xml:space="preserve"> DE SOMETERSE A LA JURISDICCIÓN DE LOS JUZGADOS Y TRIBUNALES ESPAÑOLES</w:t>
      </w:r>
      <w:r>
        <w:rPr>
          <w:rFonts w:ascii="Century Gothic" w:hAnsi="Century Gothic"/>
          <w:b/>
          <w:sz w:val="20"/>
          <w:szCs w:val="20"/>
        </w:rPr>
        <w:t>.</w:t>
      </w:r>
    </w:p>
    <w:p w:rsidR="00F03C86" w:rsidRPr="00992817" w:rsidRDefault="00F03C86" w:rsidP="00F03C86">
      <w:pPr>
        <w:jc w:val="both"/>
        <w:rPr>
          <w:rFonts w:ascii="Century Gothic" w:hAnsi="Century Gothic" w:cs="Tahoma"/>
          <w:b/>
          <w:sz w:val="21"/>
          <w:szCs w:val="21"/>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5C1561" w:rsidRDefault="00F03C86" w:rsidP="00F03C86">
      <w:pPr>
        <w:jc w:val="center"/>
        <w:rPr>
          <w:rFonts w:ascii="Calibri" w:eastAsia="Calibri" w:hAnsi="Calibri"/>
          <w:color w:val="000000"/>
        </w:rPr>
      </w:pPr>
    </w:p>
    <w:p w:rsidR="00F03C86" w:rsidRPr="005C1561" w:rsidRDefault="00F03C86" w:rsidP="00F03C86">
      <w:pPr>
        <w:spacing w:line="280" w:lineRule="atLeast"/>
        <w:ind w:firstLine="357"/>
        <w:jc w:val="both"/>
        <w:rPr>
          <w:rFonts w:ascii="Calibri" w:eastAsia="Calibri" w:hAnsi="Calibri"/>
          <w:color w:val="000000"/>
        </w:rPr>
      </w:pPr>
      <w:r w:rsidRPr="005C1561">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rsidR="00F03C86" w:rsidRPr="005C1561" w:rsidRDefault="00F03C86" w:rsidP="00F03C86">
      <w:pPr>
        <w:spacing w:line="300" w:lineRule="atLeast"/>
        <w:jc w:val="both"/>
        <w:rPr>
          <w:rFonts w:ascii="Calibri" w:eastAsia="Calibri" w:hAnsi="Calibri"/>
          <w:color w:val="000000"/>
        </w:rPr>
      </w:pPr>
    </w:p>
    <w:p w:rsidR="00F03C86" w:rsidRPr="002905CA" w:rsidRDefault="00F03C86" w:rsidP="00F03C86">
      <w:pPr>
        <w:spacing w:line="300" w:lineRule="atLeast"/>
        <w:ind w:firstLine="360"/>
        <w:jc w:val="both"/>
        <w:rPr>
          <w:rFonts w:ascii="Century Gothic" w:eastAsia="Calibri" w:hAnsi="Century Gothic"/>
          <w:color w:val="000000"/>
          <w:sz w:val="20"/>
          <w:szCs w:val="20"/>
        </w:rPr>
      </w:pPr>
      <w:r w:rsidRPr="002905CA">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w:t>
      </w:r>
      <w:r>
        <w:rPr>
          <w:rFonts w:ascii="Century Gothic" w:eastAsia="Calibri" w:hAnsi="Century Gothic"/>
          <w:color w:val="000000"/>
          <w:sz w:val="20"/>
          <w:szCs w:val="20"/>
        </w:rPr>
        <w:t>40</w:t>
      </w:r>
      <w:r w:rsidRPr="002905CA">
        <w:rPr>
          <w:rFonts w:ascii="Century Gothic" w:eastAsia="Calibri" w:hAnsi="Century Gothic"/>
          <w:color w:val="000000"/>
          <w:sz w:val="20"/>
          <w:szCs w:val="20"/>
        </w:rPr>
        <w:t>.</w:t>
      </w:r>
      <w:r>
        <w:rPr>
          <w:rFonts w:ascii="Century Gothic" w:eastAsia="Calibri" w:hAnsi="Century Gothic"/>
          <w:color w:val="000000"/>
          <w:sz w:val="20"/>
          <w:szCs w:val="20"/>
        </w:rPr>
        <w:t>1 f)</w:t>
      </w:r>
      <w:r w:rsidRPr="002905CA">
        <w:rPr>
          <w:rFonts w:ascii="Century Gothic" w:eastAsia="Calibri" w:hAnsi="Century Gothic"/>
          <w:color w:val="000000"/>
          <w:sz w:val="20"/>
          <w:szCs w:val="20"/>
        </w:rPr>
        <w:t xml:space="preserve"> de la Ley 9/2017, de 8 de noviembre, de Contratos del Sector Público, por la que se transponen al ordenamiento jurídico español las Directivas del Parlamento Europeo y del Consejo 2014/23/UE y 2014/24/UE, de 26 de febrero de 2014. (LCSP).</w:t>
      </w:r>
    </w:p>
    <w:p w:rsidR="00F03C86" w:rsidRDefault="00F03C86" w:rsidP="00F03C86">
      <w:pPr>
        <w:spacing w:line="300" w:lineRule="atLeast"/>
        <w:ind w:firstLine="360"/>
        <w:jc w:val="both"/>
        <w:rPr>
          <w:rFonts w:ascii="Calibri" w:eastAsia="Calibri" w:hAnsi="Calibri"/>
          <w:color w:val="000000"/>
        </w:rPr>
      </w:pPr>
    </w:p>
    <w:p w:rsidR="00F03C86" w:rsidRDefault="00F03C86" w:rsidP="00F03C86">
      <w:pPr>
        <w:spacing w:line="300" w:lineRule="atLeast"/>
        <w:ind w:firstLine="360"/>
        <w:jc w:val="both"/>
        <w:rPr>
          <w:rFonts w:ascii="Calibri" w:eastAsia="Calibri" w:hAnsi="Calibri"/>
          <w:color w:val="000000"/>
        </w:rPr>
      </w:pPr>
    </w:p>
    <w:p w:rsidR="00F03C86" w:rsidRDefault="00F03C86" w:rsidP="00F03C86">
      <w:pPr>
        <w:spacing w:line="300" w:lineRule="atLeast"/>
        <w:ind w:firstLine="360"/>
        <w:jc w:val="both"/>
        <w:rPr>
          <w:rFonts w:ascii="Calibri" w:eastAsia="Calibri" w:hAnsi="Calibri"/>
          <w:color w:val="000000"/>
        </w:rPr>
      </w:pPr>
    </w:p>
    <w:p w:rsidR="00F03C86" w:rsidRPr="005C1561" w:rsidRDefault="00F03C86" w:rsidP="00F03C86">
      <w:pPr>
        <w:spacing w:line="300" w:lineRule="atLeast"/>
        <w:ind w:firstLine="360"/>
        <w:jc w:val="both"/>
        <w:rPr>
          <w:rFonts w:ascii="Calibri" w:eastAsia="Calibri" w:hAnsi="Calibri"/>
          <w:color w:val="000000"/>
        </w:rPr>
      </w:pPr>
    </w:p>
    <w:p w:rsidR="00F03C86" w:rsidRPr="00694BBE" w:rsidRDefault="00F03C86" w:rsidP="00F03C86">
      <w:pPr>
        <w:jc w:val="center"/>
        <w:rPr>
          <w:rFonts w:ascii="Century Gothic" w:hAnsi="Century Gothic"/>
          <w:b/>
          <w:sz w:val="22"/>
          <w:szCs w:val="22"/>
        </w:rPr>
      </w:pPr>
      <w:r w:rsidRPr="00694BBE">
        <w:rPr>
          <w:rFonts w:ascii="Century Gothic" w:hAnsi="Century Gothic"/>
          <w:b/>
          <w:sz w:val="22"/>
          <w:szCs w:val="22"/>
        </w:rPr>
        <w:t>Firma electrónica del licitador</w:t>
      </w:r>
    </w:p>
    <w:p w:rsidR="00F03C86" w:rsidRPr="00166392" w:rsidRDefault="00F03C86" w:rsidP="00F03C86">
      <w:pPr>
        <w:spacing w:before="120"/>
        <w:jc w:val="both"/>
        <w:rPr>
          <w:rFonts w:ascii="Century Gothic" w:hAnsi="Century Gothic" w:cs="Tahoma"/>
          <w:b/>
          <w:sz w:val="18"/>
          <w:szCs w:val="18"/>
        </w:rPr>
      </w:pPr>
    </w:p>
    <w:p w:rsidR="00F03C86" w:rsidRDefault="00F03C86" w:rsidP="00F03C86">
      <w:pPr>
        <w:tabs>
          <w:tab w:val="left" w:pos="-720"/>
        </w:tabs>
        <w:suppressAutoHyphens/>
        <w:spacing w:line="320" w:lineRule="exact"/>
        <w:rPr>
          <w:rFonts w:ascii="Century Gothic" w:hAnsi="Century Gothic" w:cs="Tahoma"/>
          <w:b/>
          <w:sz w:val="22"/>
          <w:szCs w:val="22"/>
        </w:rPr>
      </w:pPr>
    </w:p>
    <w:p w:rsidR="00F03C86" w:rsidRDefault="00F03C86" w:rsidP="00F03C86">
      <w:pPr>
        <w:tabs>
          <w:tab w:val="left" w:pos="-720"/>
        </w:tabs>
        <w:suppressAutoHyphens/>
        <w:spacing w:line="320" w:lineRule="exact"/>
        <w:rPr>
          <w:rFonts w:ascii="Century Gothic" w:hAnsi="Century Gothic" w:cs="Tahoma"/>
          <w:b/>
          <w:sz w:val="22"/>
          <w:szCs w:val="22"/>
        </w:rPr>
      </w:pPr>
    </w:p>
    <w:p w:rsidR="00F03C86" w:rsidRPr="00C76FE6" w:rsidRDefault="00F03C86" w:rsidP="00F03C86">
      <w:pPr>
        <w:widowControl w:val="0"/>
        <w:tabs>
          <w:tab w:val="left" w:pos="861"/>
        </w:tabs>
        <w:spacing w:after="120"/>
        <w:ind w:left="720"/>
        <w:jc w:val="both"/>
        <w:rPr>
          <w:rFonts w:ascii="Century Gothic" w:hAnsi="Century Gothic" w:cs="Tahoma"/>
          <w:b/>
          <w:i/>
          <w:sz w:val="20"/>
          <w:szCs w:val="20"/>
        </w:rPr>
      </w:pPr>
      <w:r>
        <w:rPr>
          <w:rFonts w:ascii="Century Gothic" w:hAnsi="Century Gothic" w:cs="Tahoma"/>
          <w:b/>
          <w:i/>
          <w:color w:val="FF0000"/>
          <w:sz w:val="20"/>
          <w:szCs w:val="20"/>
        </w:rPr>
        <w:br w:type="page"/>
      </w:r>
    </w:p>
    <w:p w:rsidR="00F03C86" w:rsidRPr="002328F8" w:rsidRDefault="00F03C86" w:rsidP="00F03C86">
      <w:pPr>
        <w:jc w:val="center"/>
        <w:rPr>
          <w:rFonts w:ascii="Century Gothic" w:hAnsi="Century Gothic"/>
          <w:b/>
          <w:sz w:val="20"/>
          <w:szCs w:val="20"/>
        </w:rPr>
      </w:pPr>
      <w:r w:rsidRPr="002328F8">
        <w:rPr>
          <w:rFonts w:ascii="Century Gothic" w:hAnsi="Century Gothic"/>
          <w:b/>
          <w:sz w:val="20"/>
          <w:szCs w:val="20"/>
        </w:rPr>
        <w:lastRenderedPageBreak/>
        <w:t>ANEXO</w:t>
      </w:r>
    </w:p>
    <w:p w:rsidR="00F03C86" w:rsidRPr="002328F8" w:rsidRDefault="00F03C86" w:rsidP="00F03C86">
      <w:pPr>
        <w:jc w:val="center"/>
        <w:rPr>
          <w:rFonts w:ascii="Century Gothic" w:hAnsi="Century Gothic"/>
          <w:b/>
          <w:sz w:val="20"/>
          <w:szCs w:val="20"/>
        </w:rPr>
      </w:pPr>
    </w:p>
    <w:p w:rsidR="00F03C86" w:rsidRPr="002328F8" w:rsidRDefault="00F03C86" w:rsidP="00F03C86">
      <w:pPr>
        <w:suppressAutoHyphens/>
        <w:spacing w:line="360" w:lineRule="exact"/>
        <w:jc w:val="both"/>
        <w:rPr>
          <w:rFonts w:ascii="Century Gothic" w:hAnsi="Century Gothic"/>
          <w:b/>
          <w:sz w:val="20"/>
          <w:szCs w:val="20"/>
        </w:rPr>
      </w:pPr>
      <w:r w:rsidRPr="002328F8">
        <w:rPr>
          <w:rFonts w:ascii="Century Gothic" w:hAnsi="Century Gothic"/>
          <w:b/>
          <w:sz w:val="20"/>
          <w:szCs w:val="20"/>
        </w:rPr>
        <w:t>DECLARACIÓN SOBRE EL MODO DE LLEV</w:t>
      </w:r>
      <w:r>
        <w:rPr>
          <w:rFonts w:ascii="Century Gothic" w:hAnsi="Century Gothic"/>
          <w:b/>
          <w:sz w:val="20"/>
          <w:szCs w:val="20"/>
        </w:rPr>
        <w:t xml:space="preserve">AR A CABO EL CUMPLIMIENTO DE LAS </w:t>
      </w:r>
      <w:r w:rsidRPr="002328F8">
        <w:rPr>
          <w:rFonts w:ascii="Century Gothic" w:hAnsi="Century Gothic"/>
          <w:b/>
          <w:sz w:val="20"/>
          <w:szCs w:val="20"/>
        </w:rPr>
        <w:t>CONDICI</w:t>
      </w:r>
      <w:r>
        <w:rPr>
          <w:rFonts w:ascii="Century Gothic" w:hAnsi="Century Gothic"/>
          <w:b/>
          <w:sz w:val="20"/>
          <w:szCs w:val="20"/>
        </w:rPr>
        <w:t>ONES</w:t>
      </w:r>
      <w:r w:rsidRPr="002328F8">
        <w:rPr>
          <w:rFonts w:ascii="Century Gothic" w:hAnsi="Century Gothic"/>
          <w:b/>
          <w:sz w:val="20"/>
          <w:szCs w:val="20"/>
        </w:rPr>
        <w:t xml:space="preserve"> ESPECIAL</w:t>
      </w:r>
      <w:r>
        <w:rPr>
          <w:rFonts w:ascii="Century Gothic" w:hAnsi="Century Gothic"/>
          <w:b/>
          <w:sz w:val="20"/>
          <w:szCs w:val="20"/>
        </w:rPr>
        <w:t>ES</w:t>
      </w:r>
      <w:r w:rsidRPr="002328F8">
        <w:rPr>
          <w:rFonts w:ascii="Century Gothic" w:hAnsi="Century Gothic"/>
          <w:b/>
          <w:sz w:val="20"/>
          <w:szCs w:val="20"/>
        </w:rPr>
        <w:t xml:space="preserve"> DE EJECUCIÓN INDICADO EN PUNTO 2</w:t>
      </w:r>
      <w:r>
        <w:rPr>
          <w:rFonts w:ascii="Century Gothic" w:hAnsi="Century Gothic"/>
          <w:b/>
          <w:sz w:val="20"/>
          <w:szCs w:val="20"/>
        </w:rPr>
        <w:t>5</w:t>
      </w:r>
      <w:r w:rsidRPr="002328F8">
        <w:rPr>
          <w:rFonts w:ascii="Century Gothic" w:hAnsi="Century Gothic"/>
          <w:b/>
          <w:sz w:val="20"/>
          <w:szCs w:val="20"/>
        </w:rPr>
        <w:t xml:space="preserve"> DE</w:t>
      </w:r>
      <w:r>
        <w:rPr>
          <w:rFonts w:ascii="Century Gothic" w:hAnsi="Century Gothic"/>
          <w:b/>
          <w:sz w:val="20"/>
          <w:szCs w:val="20"/>
        </w:rPr>
        <w:t xml:space="preserve">L </w:t>
      </w:r>
      <w:r w:rsidRPr="002328F8">
        <w:rPr>
          <w:rFonts w:ascii="Century Gothic" w:hAnsi="Century Gothic"/>
          <w:b/>
          <w:sz w:val="20"/>
          <w:szCs w:val="20"/>
        </w:rPr>
        <w:t>CUADRO DE CARACTERÍSTICAS.</w:t>
      </w:r>
    </w:p>
    <w:p w:rsidR="00F03C86" w:rsidRPr="002328F8" w:rsidRDefault="00F03C86" w:rsidP="00F03C86">
      <w:pPr>
        <w:jc w:val="both"/>
        <w:rPr>
          <w:rFonts w:ascii="Century Gothic" w:hAnsi="Century Gothic" w:cs="Tahoma"/>
          <w:b/>
          <w:sz w:val="21"/>
          <w:szCs w:val="21"/>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2328F8" w:rsidRDefault="00F03C86" w:rsidP="00F03C86">
      <w:pPr>
        <w:suppressAutoHyphens/>
        <w:spacing w:line="360" w:lineRule="exact"/>
        <w:jc w:val="both"/>
        <w:rPr>
          <w:rFonts w:ascii="Century Gothic" w:hAnsi="Century Gothic" w:cs="Tahoma"/>
          <w:spacing w:val="-2"/>
          <w:sz w:val="21"/>
          <w:szCs w:val="21"/>
        </w:rPr>
      </w:pPr>
    </w:p>
    <w:p w:rsidR="00F03C86" w:rsidRPr="002328F8" w:rsidRDefault="00F03C86" w:rsidP="00F03C86">
      <w:pPr>
        <w:jc w:val="center"/>
        <w:rPr>
          <w:rFonts w:ascii="Calibri" w:eastAsia="Calibri" w:hAnsi="Calibri"/>
          <w:color w:val="000000"/>
        </w:rPr>
      </w:pPr>
    </w:p>
    <w:p w:rsidR="00F03C86" w:rsidRPr="002328F8" w:rsidRDefault="00F03C86" w:rsidP="00F03C86">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rsidR="00F03C86" w:rsidRPr="002328F8" w:rsidRDefault="00F03C86" w:rsidP="00F03C86">
      <w:pPr>
        <w:spacing w:line="300" w:lineRule="atLeast"/>
        <w:jc w:val="both"/>
        <w:rPr>
          <w:rFonts w:ascii="Calibri" w:eastAsia="Calibri" w:hAnsi="Calibri"/>
          <w:color w:val="000000"/>
        </w:rPr>
      </w:pPr>
    </w:p>
    <w:p w:rsidR="00F03C86" w:rsidRDefault="00F03C86" w:rsidP="00F03C86">
      <w:pPr>
        <w:spacing w:line="300" w:lineRule="atLeast"/>
        <w:ind w:firstLine="360"/>
        <w:jc w:val="both"/>
        <w:rPr>
          <w:rFonts w:ascii="Century Gothic" w:eastAsia="Calibri" w:hAnsi="Century Gothic"/>
          <w:sz w:val="20"/>
          <w:szCs w:val="20"/>
        </w:rPr>
      </w:pPr>
      <w:r w:rsidRPr="002210E8">
        <w:rPr>
          <w:rFonts w:ascii="Century Gothic" w:eastAsia="Calibri" w:hAnsi="Century Gothic"/>
          <w:sz w:val="20"/>
          <w:szCs w:val="20"/>
        </w:rPr>
        <w:t xml:space="preserve">DECLARA bajo su responsabilidad </w:t>
      </w:r>
    </w:p>
    <w:p w:rsidR="00F03C86" w:rsidRDefault="00F03C86" w:rsidP="00F03C86">
      <w:pPr>
        <w:spacing w:line="300" w:lineRule="atLeast"/>
        <w:ind w:firstLine="360"/>
        <w:jc w:val="both"/>
        <w:rPr>
          <w:rFonts w:ascii="Century Gothic" w:eastAsia="Calibri" w:hAnsi="Century Gothic"/>
          <w:sz w:val="20"/>
          <w:szCs w:val="20"/>
        </w:rPr>
      </w:pPr>
    </w:p>
    <w:p w:rsidR="00F03C86" w:rsidRPr="002210E8" w:rsidRDefault="00F03C86" w:rsidP="00F03C86">
      <w:pPr>
        <w:spacing w:line="300" w:lineRule="atLeast"/>
        <w:ind w:left="426"/>
        <w:jc w:val="both"/>
        <w:rPr>
          <w:rFonts w:ascii="Century Gothic" w:eastAsia="Calibri" w:hAnsi="Century Gothic"/>
          <w:sz w:val="20"/>
          <w:szCs w:val="20"/>
        </w:rPr>
      </w:pPr>
      <w:r>
        <w:rPr>
          <w:rFonts w:ascii="Century Gothic" w:eastAsia="Calibri" w:hAnsi="Century Gothic"/>
          <w:sz w:val="20"/>
          <w:szCs w:val="20"/>
        </w:rPr>
        <w:t>1.- Que abonará como mínimo los importes correspondientes al convenio colectivo a todo el personal a adscribir al servicio.</w:t>
      </w:r>
    </w:p>
    <w:p w:rsidR="00F03C86" w:rsidRPr="002210E8" w:rsidRDefault="00F03C86" w:rsidP="00F03C86">
      <w:pPr>
        <w:spacing w:line="300" w:lineRule="atLeast"/>
        <w:ind w:firstLine="360"/>
        <w:jc w:val="both"/>
        <w:rPr>
          <w:rFonts w:ascii="Calibri" w:eastAsia="Calibri" w:hAnsi="Calibri"/>
        </w:rPr>
      </w:pPr>
    </w:p>
    <w:p w:rsidR="00F03C86" w:rsidRDefault="00F03C86" w:rsidP="00F03C86">
      <w:pPr>
        <w:spacing w:after="60"/>
        <w:ind w:left="426"/>
        <w:jc w:val="both"/>
        <w:rPr>
          <w:rFonts w:ascii="Century Gothic" w:hAnsi="Century Gothic" w:cs="Tahoma"/>
          <w:sz w:val="20"/>
          <w:szCs w:val="20"/>
        </w:rPr>
      </w:pPr>
    </w:p>
    <w:p w:rsidR="00F03C86" w:rsidRPr="002328F8" w:rsidRDefault="00F03C86" w:rsidP="00F03C86">
      <w:pPr>
        <w:spacing w:line="300" w:lineRule="atLeast"/>
        <w:ind w:firstLine="360"/>
        <w:jc w:val="both"/>
        <w:rPr>
          <w:rFonts w:ascii="Calibri" w:eastAsia="Calibri" w:hAnsi="Calibri"/>
          <w:color w:val="000000"/>
        </w:rPr>
      </w:pPr>
      <w:r>
        <w:rPr>
          <w:rFonts w:ascii="Century Gothic" w:eastAsia="Calibri" w:hAnsi="Century Gothic"/>
          <w:color w:val="000000"/>
          <w:sz w:val="20"/>
          <w:szCs w:val="20"/>
        </w:rPr>
        <w:t>(</w:t>
      </w:r>
      <w:r w:rsidRPr="00E57224">
        <w:rPr>
          <w:rFonts w:ascii="Century Gothic" w:eastAsia="Calibri" w:hAnsi="Century Gothic"/>
          <w:i/>
          <w:color w:val="000000"/>
          <w:sz w:val="16"/>
          <w:szCs w:val="16"/>
        </w:rPr>
        <w:t>indicar el modo de llevar a cabo el cumplimiento de la</w:t>
      </w:r>
      <w:r>
        <w:rPr>
          <w:rFonts w:ascii="Century Gothic" w:eastAsia="Calibri" w:hAnsi="Century Gothic"/>
          <w:i/>
          <w:color w:val="000000"/>
          <w:sz w:val="16"/>
          <w:szCs w:val="16"/>
        </w:rPr>
        <w:t>s condiciones especiales</w:t>
      </w:r>
      <w:r w:rsidRPr="00E57224">
        <w:rPr>
          <w:rFonts w:ascii="Century Gothic" w:eastAsia="Calibri" w:hAnsi="Century Gothic"/>
          <w:i/>
          <w:color w:val="000000"/>
          <w:sz w:val="16"/>
          <w:szCs w:val="16"/>
        </w:rPr>
        <w:t xml:space="preserve"> de ejecución indicad</w:t>
      </w:r>
      <w:r>
        <w:rPr>
          <w:rFonts w:ascii="Century Gothic" w:eastAsia="Calibri" w:hAnsi="Century Gothic"/>
          <w:i/>
          <w:color w:val="000000"/>
          <w:sz w:val="16"/>
          <w:szCs w:val="16"/>
        </w:rPr>
        <w:t>as</w:t>
      </w:r>
      <w:r w:rsidRPr="00E57224">
        <w:rPr>
          <w:rFonts w:ascii="Century Gothic" w:eastAsia="Calibri" w:hAnsi="Century Gothic"/>
          <w:i/>
          <w:color w:val="000000"/>
          <w:sz w:val="16"/>
          <w:szCs w:val="16"/>
        </w:rPr>
        <w:t xml:space="preserve"> en el punto 2</w:t>
      </w:r>
      <w:r>
        <w:rPr>
          <w:rFonts w:ascii="Century Gothic" w:eastAsia="Calibri" w:hAnsi="Century Gothic"/>
          <w:i/>
          <w:color w:val="000000"/>
          <w:sz w:val="16"/>
          <w:szCs w:val="16"/>
        </w:rPr>
        <w:t>5</w:t>
      </w:r>
      <w:r w:rsidRPr="00E57224">
        <w:rPr>
          <w:rFonts w:ascii="Century Gothic" w:eastAsia="Calibri" w:hAnsi="Century Gothic"/>
          <w:i/>
          <w:color w:val="000000"/>
          <w:sz w:val="16"/>
          <w:szCs w:val="16"/>
        </w:rPr>
        <w:t xml:space="preserve"> de este cuadro</w:t>
      </w:r>
      <w:r>
        <w:rPr>
          <w:rFonts w:ascii="Century Gothic" w:eastAsia="Calibri" w:hAnsi="Century Gothic"/>
          <w:color w:val="000000"/>
          <w:sz w:val="20"/>
          <w:szCs w:val="20"/>
        </w:rPr>
        <w:t>)</w:t>
      </w:r>
    </w:p>
    <w:p w:rsidR="00F03C86" w:rsidRPr="00970F45" w:rsidRDefault="00F03C86" w:rsidP="00F03C86">
      <w:pPr>
        <w:spacing w:after="60"/>
        <w:ind w:left="426"/>
        <w:jc w:val="both"/>
        <w:rPr>
          <w:rFonts w:ascii="Century Gothic" w:hAnsi="Century Gothic" w:cs="Tahoma"/>
          <w:sz w:val="20"/>
          <w:szCs w:val="20"/>
        </w:rPr>
      </w:pPr>
    </w:p>
    <w:p w:rsidR="00F03C86" w:rsidRPr="002328F8" w:rsidRDefault="00F03C86" w:rsidP="00F03C86">
      <w:pPr>
        <w:spacing w:line="300" w:lineRule="atLeast"/>
        <w:ind w:firstLine="360"/>
        <w:jc w:val="both"/>
        <w:rPr>
          <w:rFonts w:ascii="Calibri" w:eastAsia="Calibri" w:hAnsi="Calibri"/>
          <w:color w:val="000000"/>
        </w:rPr>
      </w:pPr>
    </w:p>
    <w:p w:rsidR="00F03C86" w:rsidRPr="002328F8" w:rsidRDefault="00F03C86" w:rsidP="00F03C86">
      <w:pPr>
        <w:jc w:val="center"/>
        <w:rPr>
          <w:rFonts w:ascii="Century Gothic" w:hAnsi="Century Gothic"/>
          <w:b/>
          <w:sz w:val="22"/>
          <w:szCs w:val="22"/>
        </w:rPr>
      </w:pPr>
      <w:r w:rsidRPr="002328F8">
        <w:rPr>
          <w:rFonts w:ascii="Century Gothic" w:hAnsi="Century Gothic"/>
          <w:b/>
          <w:sz w:val="22"/>
          <w:szCs w:val="22"/>
        </w:rPr>
        <w:t>Firma electrónica del licitador</w:t>
      </w:r>
    </w:p>
    <w:p w:rsidR="00F03C86" w:rsidRPr="002328F8" w:rsidRDefault="00F03C86" w:rsidP="00F03C86">
      <w:pPr>
        <w:jc w:val="center"/>
        <w:rPr>
          <w:rFonts w:ascii="Century Gothic" w:hAnsi="Century Gothic"/>
          <w:b/>
          <w:sz w:val="22"/>
          <w:szCs w:val="22"/>
        </w:rPr>
      </w:pPr>
      <w:r>
        <w:rPr>
          <w:rFonts w:ascii="Arial" w:hAnsi="Arial" w:cs="Arial"/>
          <w:b/>
          <w:bCs/>
          <w:sz w:val="18"/>
          <w:szCs w:val="18"/>
        </w:rPr>
        <w:t xml:space="preserve"> </w:t>
      </w:r>
    </w:p>
    <w:p w:rsidR="00F03C86" w:rsidRDefault="00F03C86" w:rsidP="00F03C86">
      <w:pPr>
        <w:autoSpaceDE w:val="0"/>
        <w:autoSpaceDN w:val="0"/>
        <w:adjustRightInd w:val="0"/>
        <w:rPr>
          <w:rFonts w:ascii="Century Gothic" w:hAnsi="Century Gothic"/>
          <w:b/>
          <w:sz w:val="22"/>
          <w:szCs w:val="22"/>
        </w:rPr>
      </w:pPr>
      <w:r>
        <w:rPr>
          <w:rFonts w:ascii="Century Gothic" w:hAnsi="Century Gothic"/>
          <w:b/>
          <w:sz w:val="22"/>
          <w:szCs w:val="22"/>
        </w:rPr>
        <w:br w:type="page"/>
      </w:r>
    </w:p>
    <w:p w:rsidR="00F03C86" w:rsidRDefault="00F03C86" w:rsidP="00F03C86">
      <w:pPr>
        <w:autoSpaceDE w:val="0"/>
        <w:autoSpaceDN w:val="0"/>
        <w:adjustRightInd w:val="0"/>
        <w:rPr>
          <w:rFonts w:ascii="Century Gothic" w:hAnsi="Century Gothic"/>
          <w:b/>
          <w:sz w:val="22"/>
          <w:szCs w:val="22"/>
        </w:rPr>
      </w:pPr>
    </w:p>
    <w:p w:rsidR="00F03C86" w:rsidRDefault="00F03C86" w:rsidP="00F03C86">
      <w:pPr>
        <w:autoSpaceDE w:val="0"/>
        <w:autoSpaceDN w:val="0"/>
        <w:adjustRightInd w:val="0"/>
        <w:rPr>
          <w:rFonts w:ascii="Century Gothic" w:hAnsi="Century Gothic"/>
          <w:b/>
          <w:sz w:val="22"/>
          <w:szCs w:val="22"/>
        </w:rPr>
      </w:pPr>
    </w:p>
    <w:p w:rsidR="00F03C86" w:rsidRPr="002328F8" w:rsidRDefault="00F03C86" w:rsidP="00F03C86">
      <w:pPr>
        <w:jc w:val="center"/>
        <w:rPr>
          <w:rFonts w:ascii="Century Gothic" w:hAnsi="Century Gothic"/>
          <w:b/>
          <w:sz w:val="20"/>
          <w:szCs w:val="20"/>
        </w:rPr>
      </w:pPr>
      <w:r w:rsidRPr="002328F8">
        <w:rPr>
          <w:rFonts w:ascii="Century Gothic" w:hAnsi="Century Gothic"/>
          <w:b/>
          <w:sz w:val="20"/>
          <w:szCs w:val="20"/>
        </w:rPr>
        <w:t>ANEXO</w:t>
      </w:r>
    </w:p>
    <w:p w:rsidR="00F03C86" w:rsidRPr="002328F8" w:rsidRDefault="00F03C86" w:rsidP="00F03C86">
      <w:pPr>
        <w:jc w:val="center"/>
        <w:rPr>
          <w:rFonts w:ascii="Century Gothic" w:hAnsi="Century Gothic"/>
          <w:b/>
          <w:sz w:val="20"/>
          <w:szCs w:val="20"/>
        </w:rPr>
      </w:pPr>
    </w:p>
    <w:p w:rsidR="00F03C86" w:rsidRPr="003F2199" w:rsidRDefault="00F03C86" w:rsidP="00F03C86">
      <w:pPr>
        <w:suppressAutoHyphens/>
        <w:spacing w:line="360" w:lineRule="exact"/>
        <w:jc w:val="center"/>
        <w:rPr>
          <w:rFonts w:ascii="Century Gothic" w:hAnsi="Century Gothic"/>
          <w:b/>
          <w:bCs/>
          <w:sz w:val="20"/>
          <w:szCs w:val="20"/>
        </w:rPr>
      </w:pPr>
      <w:r w:rsidRPr="003F2199">
        <w:rPr>
          <w:rFonts w:ascii="Century Gothic" w:hAnsi="Century Gothic"/>
          <w:b/>
          <w:bCs/>
          <w:sz w:val="20"/>
          <w:szCs w:val="20"/>
        </w:rPr>
        <w:t>DECLARACIÓN RESPONSABLE RELATIVA AL GRUPO EMPRESARIAL</w:t>
      </w:r>
    </w:p>
    <w:p w:rsidR="00F03C86" w:rsidRPr="002328F8" w:rsidRDefault="00F03C86" w:rsidP="00F03C86">
      <w:pPr>
        <w:suppressAutoHyphens/>
        <w:spacing w:line="360" w:lineRule="exact"/>
        <w:jc w:val="both"/>
        <w:rPr>
          <w:rFonts w:ascii="Century Gothic" w:hAnsi="Century Gothic"/>
          <w:b/>
          <w:sz w:val="20"/>
          <w:szCs w:val="20"/>
        </w:rPr>
      </w:pPr>
      <w:r>
        <w:rPr>
          <w:rFonts w:ascii="Century Gothic" w:hAnsi="Century Gothic"/>
          <w:b/>
          <w:sz w:val="20"/>
          <w:szCs w:val="20"/>
        </w:rPr>
        <w:t xml:space="preserve"> </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2328F8" w:rsidRDefault="00F03C86" w:rsidP="00F03C86">
      <w:pPr>
        <w:suppressAutoHyphens/>
        <w:spacing w:line="360" w:lineRule="exact"/>
        <w:jc w:val="both"/>
        <w:rPr>
          <w:rFonts w:ascii="Century Gothic" w:hAnsi="Century Gothic" w:cs="Tahoma"/>
          <w:spacing w:val="-2"/>
          <w:sz w:val="21"/>
          <w:szCs w:val="21"/>
        </w:rPr>
      </w:pPr>
    </w:p>
    <w:p w:rsidR="00F03C86" w:rsidRPr="002328F8" w:rsidRDefault="00F03C86" w:rsidP="00F03C86">
      <w:pPr>
        <w:jc w:val="center"/>
        <w:rPr>
          <w:rFonts w:ascii="Calibri" w:eastAsia="Calibri" w:hAnsi="Calibri"/>
          <w:color w:val="000000"/>
        </w:rPr>
      </w:pPr>
    </w:p>
    <w:p w:rsidR="00F03C86" w:rsidRPr="002328F8" w:rsidRDefault="00F03C86" w:rsidP="00F03C86">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rsidR="00F03C86" w:rsidRPr="002328F8" w:rsidRDefault="00F03C86" w:rsidP="00F03C86">
      <w:pPr>
        <w:spacing w:line="300" w:lineRule="atLeast"/>
        <w:jc w:val="both"/>
        <w:rPr>
          <w:rFonts w:ascii="Calibri" w:eastAsia="Calibri" w:hAnsi="Calibri"/>
          <w:color w:val="000000"/>
        </w:rPr>
      </w:pPr>
    </w:p>
    <w:p w:rsidR="00F03C86" w:rsidRPr="003F2199" w:rsidRDefault="00F03C86" w:rsidP="00F03C86">
      <w:pPr>
        <w:spacing w:line="300" w:lineRule="atLeast"/>
        <w:ind w:firstLine="360"/>
        <w:jc w:val="both"/>
        <w:rPr>
          <w:rFonts w:ascii="Century Gothic" w:eastAsia="Calibri" w:hAnsi="Century Gothic"/>
          <w:color w:val="000000"/>
          <w:sz w:val="20"/>
          <w:szCs w:val="20"/>
        </w:rPr>
      </w:pPr>
      <w:r w:rsidRPr="002328F8">
        <w:rPr>
          <w:rFonts w:ascii="Century Gothic" w:eastAsia="Calibri" w:hAnsi="Century Gothic"/>
          <w:color w:val="000000"/>
          <w:sz w:val="20"/>
          <w:szCs w:val="20"/>
        </w:rPr>
        <w:t>DECLARA bajo su responsabilidad</w:t>
      </w:r>
      <w:r>
        <w:rPr>
          <w:rFonts w:ascii="Century Gothic" w:eastAsia="Calibri" w:hAnsi="Century Gothic"/>
          <w:color w:val="000000"/>
          <w:sz w:val="20"/>
          <w:szCs w:val="20"/>
        </w:rPr>
        <w:t xml:space="preserve"> q</w:t>
      </w:r>
      <w:r w:rsidRPr="003F2199">
        <w:rPr>
          <w:rFonts w:ascii="Century Gothic" w:eastAsia="Calibri" w:hAnsi="Century Gothic"/>
          <w:color w:val="000000"/>
          <w:sz w:val="20"/>
          <w:szCs w:val="20"/>
        </w:rPr>
        <w:t>ue la empresa (indíquese lo que proceda):</w:t>
      </w:r>
    </w:p>
    <w:p w:rsidR="00F03C86" w:rsidRDefault="00F03C86" w:rsidP="00F03C86">
      <w:pPr>
        <w:spacing w:line="300" w:lineRule="atLeast"/>
        <w:ind w:firstLine="360"/>
        <w:jc w:val="both"/>
        <w:rPr>
          <w:rFonts w:ascii="Century Gothic" w:eastAsia="Calibri" w:hAnsi="Century Gothic"/>
          <w:color w:val="000000"/>
          <w:sz w:val="20"/>
          <w:szCs w:val="20"/>
        </w:rPr>
      </w:pPr>
    </w:p>
    <w:p w:rsidR="00F03C86" w:rsidRDefault="00F03C86" w:rsidP="00F03C86">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sidRPr="00B0005B">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No pertenece a ningún grupo de empresas.</w:t>
      </w:r>
    </w:p>
    <w:p w:rsidR="00F03C86" w:rsidRPr="003F2199" w:rsidRDefault="00F03C86" w:rsidP="00F03C86">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Pr>
          <w:rFonts w:ascii="Century Gothic" w:eastAsia="Calibri" w:hAnsi="Century Gothic"/>
          <w:color w:val="000000"/>
          <w:sz w:val="48"/>
          <w:szCs w:val="48"/>
        </w:rPr>
        <w:t xml:space="preserve"> </w:t>
      </w:r>
      <w:r w:rsidRPr="003F2199">
        <w:rPr>
          <w:rFonts w:ascii="Century Gothic" w:eastAsia="Calibri" w:hAnsi="Century Gothic"/>
          <w:color w:val="000000"/>
          <w:sz w:val="20"/>
          <w:szCs w:val="20"/>
        </w:rPr>
        <w:t>Pertenece al grupo de empresas denominado</w:t>
      </w:r>
      <w:r>
        <w:rPr>
          <w:rFonts w:ascii="Century Gothic" w:eastAsia="Calibri" w:hAnsi="Century Gothic"/>
          <w:color w:val="000000"/>
          <w:sz w:val="20"/>
          <w:szCs w:val="20"/>
        </w:rPr>
        <w:t>…………………..</w:t>
      </w:r>
      <w:r w:rsidRPr="003F2199">
        <w:rPr>
          <w:rFonts w:ascii="Century Gothic" w:eastAsia="Calibri" w:hAnsi="Century Gothic"/>
          <w:color w:val="000000"/>
          <w:sz w:val="20"/>
          <w:szCs w:val="20"/>
        </w:rPr>
        <w:t xml:space="preserve"> , del cual se adjunta listado de empresas vinculadas de conformidad con</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el artículo 42 del Código de Comercio.</w:t>
      </w:r>
    </w:p>
    <w:p w:rsidR="00F03C86" w:rsidRPr="002328F8" w:rsidRDefault="00F03C86" w:rsidP="00F03C86">
      <w:pPr>
        <w:spacing w:line="300" w:lineRule="atLeast"/>
        <w:ind w:firstLine="360"/>
        <w:jc w:val="both"/>
        <w:rPr>
          <w:rFonts w:ascii="Calibri" w:eastAsia="Calibri" w:hAnsi="Calibri"/>
          <w:color w:val="000000"/>
        </w:rPr>
      </w:pPr>
    </w:p>
    <w:p w:rsidR="00F03C86" w:rsidRDefault="00F03C86" w:rsidP="00F03C86">
      <w:pPr>
        <w:jc w:val="center"/>
        <w:rPr>
          <w:rFonts w:ascii="Century Gothic" w:hAnsi="Century Gothic"/>
          <w:b/>
          <w:sz w:val="22"/>
          <w:szCs w:val="22"/>
        </w:rPr>
      </w:pPr>
      <w:r w:rsidRPr="002328F8">
        <w:rPr>
          <w:rFonts w:ascii="Century Gothic" w:hAnsi="Century Gothic"/>
          <w:b/>
          <w:sz w:val="22"/>
          <w:szCs w:val="22"/>
        </w:rPr>
        <w:t>Firma electrónica del licitador</w:t>
      </w:r>
    </w:p>
    <w:p w:rsidR="00F03C86" w:rsidRDefault="00F03C86" w:rsidP="00F03C86">
      <w:pPr>
        <w:autoSpaceDE w:val="0"/>
        <w:autoSpaceDN w:val="0"/>
        <w:adjustRightInd w:val="0"/>
        <w:rPr>
          <w:rFonts w:ascii="Century Gothic" w:hAnsi="Century Gothic"/>
          <w:b/>
          <w:sz w:val="22"/>
          <w:szCs w:val="22"/>
        </w:rPr>
      </w:pPr>
    </w:p>
    <w:p w:rsidR="00F03C86" w:rsidRPr="00C15CC4" w:rsidRDefault="00F03C86" w:rsidP="00F03C86">
      <w:pPr>
        <w:autoSpaceDE w:val="0"/>
        <w:autoSpaceDN w:val="0"/>
        <w:adjustRightInd w:val="0"/>
        <w:rPr>
          <w:rFonts w:ascii="Century Gothic" w:hAnsi="Century Gothic"/>
          <w:b/>
          <w:sz w:val="22"/>
          <w:szCs w:val="22"/>
        </w:rPr>
      </w:pPr>
    </w:p>
    <w:p w:rsidR="00F03C86" w:rsidRPr="00C15CC4" w:rsidRDefault="00F03C86" w:rsidP="00F03C86">
      <w:pPr>
        <w:widowControl w:val="0"/>
        <w:tabs>
          <w:tab w:val="left" w:pos="861"/>
        </w:tabs>
        <w:spacing w:after="120"/>
        <w:ind w:left="720"/>
        <w:jc w:val="both"/>
        <w:rPr>
          <w:rFonts w:ascii="Century Gothic" w:hAnsi="Century Gothic" w:cs="Tahoma"/>
          <w:b/>
          <w:i/>
          <w:sz w:val="20"/>
          <w:szCs w:val="20"/>
        </w:rPr>
      </w:pPr>
      <w:r>
        <w:rPr>
          <w:rFonts w:ascii="Century Gothic" w:hAnsi="Century Gothic" w:cs="Tahoma"/>
          <w:b/>
          <w:i/>
          <w:color w:val="FF0000"/>
          <w:sz w:val="20"/>
          <w:szCs w:val="20"/>
        </w:rPr>
        <w:br w:type="page"/>
      </w:r>
    </w:p>
    <w:p w:rsidR="00F03C86" w:rsidRPr="00C15CC4" w:rsidRDefault="00F03C86" w:rsidP="00F03C86">
      <w:pPr>
        <w:widowControl w:val="0"/>
        <w:tabs>
          <w:tab w:val="left" w:pos="861"/>
        </w:tabs>
        <w:spacing w:after="120"/>
        <w:ind w:left="720"/>
        <w:jc w:val="both"/>
        <w:rPr>
          <w:rFonts w:ascii="Century Gothic" w:hAnsi="Century Gothic" w:cs="Tahoma"/>
          <w:b/>
          <w:i/>
          <w:sz w:val="20"/>
          <w:szCs w:val="20"/>
        </w:rPr>
      </w:pPr>
    </w:p>
    <w:p w:rsidR="00F03C86" w:rsidRPr="00F86754" w:rsidRDefault="00F03C86" w:rsidP="00F03C86">
      <w:pPr>
        <w:tabs>
          <w:tab w:val="left" w:pos="-720"/>
          <w:tab w:val="left" w:pos="3024"/>
        </w:tabs>
        <w:suppressAutoHyphens/>
        <w:spacing w:line="320" w:lineRule="exact"/>
        <w:jc w:val="center"/>
        <w:rPr>
          <w:rFonts w:ascii="Century Gothic" w:hAnsi="Century Gothic" w:cs="Tahoma"/>
          <w:b/>
          <w:sz w:val="20"/>
          <w:szCs w:val="20"/>
          <w:lang w:val="pt-BR"/>
        </w:rPr>
      </w:pPr>
      <w:hyperlink w:anchor="Certificadostelematicos" w:history="1">
        <w:r w:rsidRPr="00F86754">
          <w:rPr>
            <w:rStyle w:val="Hipervnculo"/>
            <w:rFonts w:ascii="Century Gothic" w:hAnsi="Century Gothic" w:cs="Tahoma"/>
            <w:b/>
            <w:sz w:val="20"/>
            <w:szCs w:val="20"/>
            <w:lang w:val="pt-BR"/>
          </w:rPr>
          <w:t xml:space="preserve">ANEXO </w:t>
        </w:r>
      </w:hyperlink>
    </w:p>
    <w:p w:rsidR="00F03C86" w:rsidRPr="00F86754" w:rsidRDefault="00F03C86" w:rsidP="00F03C86">
      <w:pPr>
        <w:tabs>
          <w:tab w:val="left" w:pos="-720"/>
          <w:tab w:val="left" w:pos="3024"/>
        </w:tabs>
        <w:suppressAutoHyphens/>
        <w:spacing w:line="320" w:lineRule="exact"/>
        <w:jc w:val="center"/>
        <w:rPr>
          <w:rFonts w:ascii="Century Gothic" w:hAnsi="Century Gothic" w:cs="Tahoma"/>
          <w:b/>
          <w:sz w:val="20"/>
          <w:szCs w:val="20"/>
          <w:lang w:val="pt-BR"/>
        </w:rPr>
      </w:pPr>
    </w:p>
    <w:p w:rsidR="00F03C86" w:rsidRPr="00F86754" w:rsidRDefault="00F03C86" w:rsidP="00F03C86">
      <w:pPr>
        <w:jc w:val="center"/>
        <w:rPr>
          <w:rFonts w:ascii="Century Gothic" w:hAnsi="Century Gothic" w:cs="Tahoma"/>
          <w:b/>
          <w:sz w:val="20"/>
          <w:szCs w:val="20"/>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F86754" w:rsidRDefault="00F03C86" w:rsidP="00F03C86">
      <w:pPr>
        <w:spacing w:line="360" w:lineRule="auto"/>
        <w:jc w:val="both"/>
        <w:rPr>
          <w:rFonts w:ascii="Century Gothic" w:hAnsi="Century Gothic" w:cs="Tahoma"/>
          <w:sz w:val="20"/>
          <w:szCs w:val="20"/>
        </w:rPr>
      </w:pPr>
    </w:p>
    <w:p w:rsidR="00F03C86" w:rsidRPr="004818F2" w:rsidRDefault="00F03C86" w:rsidP="00F03C86">
      <w:pPr>
        <w:tabs>
          <w:tab w:val="left" w:pos="-720"/>
          <w:tab w:val="left" w:pos="3024"/>
        </w:tabs>
        <w:suppressAutoHyphens/>
        <w:spacing w:line="320" w:lineRule="exact"/>
        <w:jc w:val="both"/>
        <w:rPr>
          <w:rFonts w:ascii="Century Gothic" w:hAnsi="Century Gothic" w:cs="Tahoma"/>
          <w:b/>
          <w:sz w:val="20"/>
          <w:szCs w:val="20"/>
        </w:rPr>
      </w:pPr>
      <w:r w:rsidRPr="004818F2">
        <w:rPr>
          <w:rFonts w:ascii="Century Gothic" w:hAnsi="Century Gothic" w:cs="Tahoma"/>
          <w:b/>
          <w:sz w:val="20"/>
          <w:szCs w:val="20"/>
        </w:rPr>
        <w:t>MODELO DE AUTORIZACIÓN DEL INTERESADO PARA RECABAR DATOS DE ESTAR AL CORRIENTE EN EL CUMPLIMIENTO DE SUS OBLIGACIONES TRIBUTARIAS Y CON LA SEGURIDAD SOCIAL.</w:t>
      </w:r>
    </w:p>
    <w:p w:rsidR="00F03C86" w:rsidRPr="004818F2" w:rsidRDefault="00F03C86" w:rsidP="00F03C86">
      <w:pPr>
        <w:tabs>
          <w:tab w:val="left" w:pos="-720"/>
          <w:tab w:val="left" w:pos="3024"/>
        </w:tabs>
        <w:suppressAutoHyphens/>
        <w:spacing w:line="320" w:lineRule="exact"/>
        <w:jc w:val="both"/>
        <w:rPr>
          <w:rFonts w:ascii="Century Gothic" w:hAnsi="Century Gothic" w:cs="Tahoma"/>
          <w:b/>
          <w:sz w:val="20"/>
          <w:szCs w:val="20"/>
        </w:rPr>
      </w:pPr>
    </w:p>
    <w:p w:rsidR="00F03C86" w:rsidRPr="004818F2" w:rsidRDefault="00F03C86" w:rsidP="00F03C86">
      <w:pPr>
        <w:tabs>
          <w:tab w:val="left" w:pos="-720"/>
          <w:tab w:val="left" w:pos="3024"/>
        </w:tabs>
        <w:suppressAutoHyphens/>
        <w:spacing w:line="320" w:lineRule="exact"/>
        <w:jc w:val="both"/>
        <w:rPr>
          <w:rFonts w:ascii="Century Gothic" w:hAnsi="Century Gothic" w:cs="Tahoma"/>
          <w:sz w:val="20"/>
          <w:szCs w:val="20"/>
        </w:rPr>
      </w:pPr>
      <w:r w:rsidRPr="004818F2">
        <w:rPr>
          <w:rFonts w:ascii="Century Gothic" w:hAnsi="Century Gothic" w:cs="Tahoma"/>
          <w:sz w:val="20"/>
          <w:szCs w:val="20"/>
        </w:rPr>
        <w:t>AUTORIZACIÓN DEL LICITADOR ................................................................................. CON CIF ................................, DOMICILIADA EN ................................................., C/AVDA/PLAZA ..............................................................................................................., Nº ............ CÓDIGO POSTAL ...........................</w:t>
      </w:r>
    </w:p>
    <w:p w:rsidR="00F03C86" w:rsidRPr="004818F2" w:rsidRDefault="00F03C86" w:rsidP="00F03C86">
      <w:pPr>
        <w:tabs>
          <w:tab w:val="left" w:pos="-720"/>
          <w:tab w:val="left" w:pos="3024"/>
        </w:tabs>
        <w:suppressAutoHyphens/>
        <w:spacing w:line="320" w:lineRule="exact"/>
        <w:jc w:val="both"/>
        <w:rPr>
          <w:rFonts w:ascii="Century Gothic" w:hAnsi="Century Gothic" w:cs="Tahoma"/>
          <w:sz w:val="20"/>
          <w:szCs w:val="20"/>
        </w:rPr>
      </w:pPr>
    </w:p>
    <w:p w:rsidR="00F03C86" w:rsidRPr="004818F2" w:rsidRDefault="00F03C86" w:rsidP="00F03C86">
      <w:pPr>
        <w:tabs>
          <w:tab w:val="left" w:pos="-720"/>
          <w:tab w:val="left" w:pos="3024"/>
        </w:tabs>
        <w:suppressAutoHyphens/>
        <w:spacing w:line="320" w:lineRule="exact"/>
        <w:jc w:val="both"/>
        <w:rPr>
          <w:rFonts w:ascii="Century Gothic" w:hAnsi="Century Gothic" w:cs="Tahoma"/>
          <w:sz w:val="20"/>
          <w:szCs w:val="20"/>
        </w:rPr>
      </w:pPr>
    </w:p>
    <w:p w:rsidR="00F03C86" w:rsidRPr="004818F2" w:rsidRDefault="00F03C86" w:rsidP="00F03C86">
      <w:pPr>
        <w:tabs>
          <w:tab w:val="left" w:pos="-720"/>
          <w:tab w:val="left" w:pos="3024"/>
        </w:tabs>
        <w:suppressAutoHyphens/>
        <w:spacing w:line="320" w:lineRule="exact"/>
        <w:jc w:val="both"/>
        <w:rPr>
          <w:rFonts w:ascii="Century Gothic" w:hAnsi="Century Gothic" w:cs="Tahoma"/>
          <w:sz w:val="20"/>
          <w:szCs w:val="20"/>
        </w:rPr>
      </w:pPr>
      <w:r w:rsidRPr="004818F2">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rsidR="00F03C86" w:rsidRPr="004818F2" w:rsidRDefault="00F03C86" w:rsidP="00F03C86">
      <w:pPr>
        <w:tabs>
          <w:tab w:val="left" w:pos="-720"/>
          <w:tab w:val="left" w:pos="3024"/>
        </w:tabs>
        <w:suppressAutoHyphens/>
        <w:spacing w:line="320" w:lineRule="exact"/>
        <w:jc w:val="both"/>
        <w:rPr>
          <w:rFonts w:ascii="Century Gothic" w:hAnsi="Century Gothic" w:cs="Tahoma"/>
          <w:sz w:val="20"/>
          <w:szCs w:val="20"/>
        </w:rPr>
      </w:pPr>
    </w:p>
    <w:p w:rsidR="00F03C86" w:rsidRPr="004818F2" w:rsidRDefault="00F03C86" w:rsidP="00F03C86">
      <w:pPr>
        <w:spacing w:line="360" w:lineRule="auto"/>
        <w:jc w:val="both"/>
        <w:rPr>
          <w:rFonts w:ascii="Century Gothic" w:hAnsi="Century Gothic" w:cs="Tahoma"/>
          <w:sz w:val="20"/>
          <w:szCs w:val="20"/>
        </w:rPr>
      </w:pPr>
      <w:r w:rsidRPr="004818F2">
        <w:rPr>
          <w:rFonts w:ascii="Century Gothic" w:hAnsi="Century Gothic" w:cs="Tahoma"/>
          <w:sz w:val="20"/>
          <w:szCs w:val="20"/>
        </w:rPr>
        <w:t>autorizo a la Universidad de Burgos para que pueda recabar o comprobar, por sus propios medios, los datos relativos a las obligaciones tributarias</w:t>
      </w:r>
      <w:r w:rsidRPr="004818F2">
        <w:t xml:space="preserve"> </w:t>
      </w:r>
      <w:r w:rsidRPr="004818F2">
        <w:rPr>
          <w:rFonts w:ascii="Century Gothic" w:hAnsi="Century Gothic" w:cs="Tahoma"/>
          <w:sz w:val="20"/>
          <w:szCs w:val="20"/>
        </w:rPr>
        <w:t>y con la Seguridad Social.</w:t>
      </w:r>
    </w:p>
    <w:p w:rsidR="00F03C86" w:rsidRPr="00F86754" w:rsidRDefault="00F03C86" w:rsidP="00F03C86">
      <w:pPr>
        <w:tabs>
          <w:tab w:val="left" w:pos="-720"/>
          <w:tab w:val="left" w:pos="3024"/>
        </w:tabs>
        <w:suppressAutoHyphens/>
        <w:spacing w:line="320" w:lineRule="exact"/>
        <w:jc w:val="both"/>
        <w:rPr>
          <w:rFonts w:ascii="Century Gothic" w:hAnsi="Century Gothic" w:cs="Tahoma"/>
          <w:b/>
          <w:sz w:val="20"/>
          <w:szCs w:val="20"/>
        </w:rPr>
      </w:pPr>
    </w:p>
    <w:p w:rsidR="00F03C86" w:rsidRPr="00F86754" w:rsidRDefault="00F03C86" w:rsidP="00F03C86">
      <w:pPr>
        <w:tabs>
          <w:tab w:val="center" w:pos="4247"/>
        </w:tabs>
        <w:spacing w:line="360" w:lineRule="auto"/>
        <w:jc w:val="both"/>
        <w:rPr>
          <w:rFonts w:ascii="Century Gothic" w:hAnsi="Century Gothic" w:cs="Tahoma"/>
          <w:sz w:val="20"/>
          <w:szCs w:val="20"/>
        </w:rPr>
      </w:pPr>
      <w:r w:rsidRPr="00F86754">
        <w:rPr>
          <w:rFonts w:ascii="Century Gothic" w:hAnsi="Century Gothic" w:cs="Tahoma"/>
          <w:b/>
          <w:sz w:val="20"/>
          <w:szCs w:val="20"/>
        </w:rPr>
        <w:tab/>
      </w:r>
    </w:p>
    <w:p w:rsidR="00F03C86" w:rsidRPr="00F86754" w:rsidRDefault="00F03C86" w:rsidP="00F03C86">
      <w:pPr>
        <w:tabs>
          <w:tab w:val="left" w:pos="-720"/>
        </w:tabs>
        <w:suppressAutoHyphens/>
        <w:spacing w:line="320" w:lineRule="exact"/>
        <w:jc w:val="center"/>
        <w:rPr>
          <w:rFonts w:ascii="Century Gothic" w:hAnsi="Century Gothic" w:cs="Tahoma"/>
          <w:b/>
          <w:sz w:val="20"/>
          <w:szCs w:val="20"/>
        </w:rPr>
      </w:pPr>
      <w:r w:rsidRPr="00F86754">
        <w:rPr>
          <w:rFonts w:ascii="Century Gothic" w:hAnsi="Century Gothic" w:cs="Tahoma"/>
          <w:b/>
          <w:sz w:val="20"/>
          <w:szCs w:val="20"/>
        </w:rPr>
        <w:t>EL LICITADOR</w:t>
      </w:r>
    </w:p>
    <w:p w:rsidR="00F03C86" w:rsidRPr="00F86754" w:rsidRDefault="00F03C86" w:rsidP="00F03C86">
      <w:pPr>
        <w:tabs>
          <w:tab w:val="left" w:pos="-720"/>
        </w:tabs>
        <w:suppressAutoHyphens/>
        <w:spacing w:line="320" w:lineRule="exact"/>
        <w:jc w:val="center"/>
        <w:rPr>
          <w:rFonts w:ascii="Century Gothic" w:hAnsi="Century Gothic" w:cs="Tahoma"/>
          <w:b/>
          <w:sz w:val="20"/>
          <w:szCs w:val="20"/>
        </w:rPr>
      </w:pPr>
    </w:p>
    <w:p w:rsidR="00F03C86" w:rsidRDefault="00F03C86" w:rsidP="00F03C86">
      <w:pPr>
        <w:tabs>
          <w:tab w:val="left" w:pos="-720"/>
          <w:tab w:val="left" w:pos="3024"/>
        </w:tabs>
        <w:suppressAutoHyphens/>
        <w:spacing w:line="320" w:lineRule="exact"/>
        <w:jc w:val="both"/>
        <w:rPr>
          <w:rFonts w:ascii="Century Gothic" w:hAnsi="Century Gothic" w:cs="Tahoma"/>
          <w:sz w:val="20"/>
          <w:szCs w:val="20"/>
        </w:rPr>
      </w:pPr>
    </w:p>
    <w:p w:rsidR="00F03C86" w:rsidRPr="00F86754" w:rsidRDefault="00F03C86" w:rsidP="00F03C86">
      <w:pPr>
        <w:tabs>
          <w:tab w:val="left" w:pos="-720"/>
          <w:tab w:val="left" w:pos="3024"/>
        </w:tabs>
        <w:suppressAutoHyphens/>
        <w:spacing w:line="320" w:lineRule="exact"/>
        <w:jc w:val="both"/>
        <w:rPr>
          <w:rFonts w:ascii="Century Gothic" w:hAnsi="Century Gothic" w:cs="Tahoma"/>
          <w:sz w:val="20"/>
          <w:szCs w:val="20"/>
        </w:rPr>
      </w:pPr>
    </w:p>
    <w:p w:rsidR="00F03C86" w:rsidRDefault="00F03C86" w:rsidP="00F03C86">
      <w:pPr>
        <w:widowControl w:val="0"/>
        <w:ind w:left="360"/>
        <w:rPr>
          <w:rFonts w:ascii="Century Gothic" w:hAnsi="Century Gothic" w:cs="Tahoma"/>
          <w:sz w:val="20"/>
          <w:szCs w:val="20"/>
        </w:rPr>
        <w:sectPr w:rsidR="00F03C86" w:rsidSect="0034366B">
          <w:pgSz w:w="11906" w:h="16838"/>
          <w:pgMar w:top="1417" w:right="1701" w:bottom="1417" w:left="1701" w:header="708" w:footer="1127" w:gutter="0"/>
          <w:cols w:space="709"/>
          <w:docGrid w:linePitch="360"/>
        </w:sectPr>
      </w:pPr>
      <w:r w:rsidRPr="00F86754">
        <w:rPr>
          <w:rFonts w:ascii="Century Gothic" w:hAnsi="Century Gothic" w:cs="Tahoma"/>
          <w:sz w:val="20"/>
          <w:szCs w:val="20"/>
        </w:rPr>
        <w:t>NOTA: La autorización concedida por el firmante puede ser revocada en cualquier momento mediante escrito dirigido al Rector de la Universidad de Burgos.</w:t>
      </w:r>
    </w:p>
    <w:p w:rsidR="00F03C86" w:rsidRDefault="00F03C86" w:rsidP="00F03C86">
      <w:pPr>
        <w:jc w:val="center"/>
        <w:rPr>
          <w:rFonts w:ascii="Century Gothic" w:hAnsi="Century Gothic" w:cs="Tahoma"/>
          <w:b/>
          <w:sz w:val="22"/>
          <w:szCs w:val="22"/>
        </w:rPr>
      </w:pPr>
      <w:r>
        <w:rPr>
          <w:rFonts w:ascii="Century Gothic" w:hAnsi="Century Gothic" w:cs="Tahoma"/>
          <w:b/>
          <w:sz w:val="22"/>
          <w:szCs w:val="22"/>
        </w:rPr>
        <w:lastRenderedPageBreak/>
        <w:t>ANEXO</w:t>
      </w:r>
    </w:p>
    <w:p w:rsidR="00F03C86" w:rsidRDefault="00F03C86" w:rsidP="00F03C86">
      <w:pPr>
        <w:jc w:val="center"/>
        <w:rPr>
          <w:rFonts w:ascii="Century Gothic" w:hAnsi="Century Gothic" w:cs="Tahoma"/>
          <w:b/>
          <w:sz w:val="22"/>
          <w:szCs w:val="22"/>
        </w:rPr>
      </w:pPr>
    </w:p>
    <w:p w:rsidR="00F03C86" w:rsidRDefault="00F03C86" w:rsidP="00F03C86">
      <w:pPr>
        <w:jc w:val="center"/>
        <w:rPr>
          <w:rFonts w:ascii="Century Gothic" w:hAnsi="Century Gothic" w:cs="Tahoma"/>
          <w:b/>
          <w:sz w:val="22"/>
          <w:szCs w:val="22"/>
        </w:rPr>
      </w:pPr>
    </w:p>
    <w:p w:rsidR="00F03C86" w:rsidRDefault="00F03C86" w:rsidP="00F03C86">
      <w:pPr>
        <w:spacing w:line="340" w:lineRule="exact"/>
        <w:jc w:val="center"/>
        <w:rPr>
          <w:rFonts w:ascii="Century Gothic" w:hAnsi="Century Gothic" w:cs="Tahoma"/>
          <w:b/>
          <w:sz w:val="22"/>
          <w:szCs w:val="22"/>
        </w:rPr>
      </w:pPr>
      <w:r>
        <w:rPr>
          <w:rFonts w:ascii="Century Gothic" w:hAnsi="Century Gothic" w:cs="Tahoma"/>
          <w:b/>
          <w:sz w:val="22"/>
          <w:szCs w:val="22"/>
        </w:rPr>
        <w:t xml:space="preserve">DECLARACIÓN RESPONSABLE DE NO HABERSE DADO </w:t>
      </w:r>
    </w:p>
    <w:p w:rsidR="00F03C86" w:rsidRDefault="00F03C86" w:rsidP="00F03C86">
      <w:pPr>
        <w:spacing w:line="340" w:lineRule="exact"/>
        <w:jc w:val="center"/>
        <w:rPr>
          <w:rFonts w:ascii="Century Gothic" w:hAnsi="Century Gothic" w:cs="Tahoma"/>
          <w:b/>
          <w:sz w:val="22"/>
          <w:szCs w:val="22"/>
        </w:rPr>
      </w:pPr>
      <w:r>
        <w:rPr>
          <w:rFonts w:ascii="Century Gothic" w:hAnsi="Century Gothic" w:cs="Tahoma"/>
          <w:b/>
          <w:sz w:val="22"/>
          <w:szCs w:val="22"/>
        </w:rPr>
        <w:t>DE BAJA EN EL I.A.E</w:t>
      </w:r>
    </w:p>
    <w:p w:rsidR="00F03C86" w:rsidRPr="00EC0FB3" w:rsidRDefault="00F03C86" w:rsidP="00F03C86">
      <w:pPr>
        <w:spacing w:line="340" w:lineRule="exact"/>
        <w:jc w:val="center"/>
        <w:rPr>
          <w:rFonts w:ascii="Century Gothic" w:hAnsi="Century Gothic" w:cs="Tahoma"/>
          <w:sz w:val="20"/>
          <w:szCs w:val="20"/>
        </w:rPr>
      </w:pPr>
      <w:r w:rsidRPr="00EC0FB3">
        <w:rPr>
          <w:rFonts w:ascii="Century Gothic" w:hAnsi="Century Gothic" w:cs="Tahoma"/>
          <w:sz w:val="20"/>
          <w:szCs w:val="20"/>
        </w:rPr>
        <w:t>(de acuerdo con el PUNTO</w:t>
      </w:r>
      <w:r w:rsidRPr="002B3E13">
        <w:rPr>
          <w:rFonts w:ascii="Century Gothic" w:hAnsi="Century Gothic" w:cs="Tahoma"/>
          <w:sz w:val="20"/>
          <w:szCs w:val="20"/>
        </w:rPr>
        <w:t xml:space="preserve"> 30.3 d</w:t>
      </w:r>
      <w:r w:rsidRPr="00EC0FB3">
        <w:rPr>
          <w:rFonts w:ascii="Century Gothic" w:hAnsi="Century Gothic" w:cs="Tahoma"/>
          <w:sz w:val="20"/>
          <w:szCs w:val="20"/>
        </w:rPr>
        <w:t>el Cuadro de Características anexo al PCAP)</w:t>
      </w:r>
    </w:p>
    <w:p w:rsidR="00F03C86" w:rsidRDefault="00F03C86" w:rsidP="00F03C86">
      <w:pPr>
        <w:spacing w:line="340" w:lineRule="exact"/>
        <w:jc w:val="center"/>
        <w:rPr>
          <w:rFonts w:ascii="Century Gothic" w:hAnsi="Century Gothic" w:cs="Tahoma"/>
          <w:b/>
          <w:sz w:val="22"/>
          <w:szCs w:val="22"/>
        </w:rPr>
      </w:pPr>
    </w:p>
    <w:p w:rsidR="00F03C86" w:rsidRDefault="00F03C86" w:rsidP="00F03C86">
      <w:pPr>
        <w:spacing w:line="340" w:lineRule="exact"/>
        <w:jc w:val="center"/>
        <w:rPr>
          <w:rFonts w:ascii="Century Gothic" w:hAnsi="Century Gothic" w:cs="Tahoma"/>
          <w:b/>
          <w:sz w:val="22"/>
          <w:szCs w:val="22"/>
        </w:rPr>
      </w:pPr>
    </w:p>
    <w:p w:rsidR="00F03C86" w:rsidRDefault="00F03C86" w:rsidP="00F03C86">
      <w:pPr>
        <w:spacing w:line="340" w:lineRule="exact"/>
        <w:jc w:val="center"/>
        <w:rPr>
          <w:rFonts w:ascii="Century Gothic" w:hAnsi="Century Gothic" w:cs="Tahoma"/>
          <w:b/>
          <w:sz w:val="22"/>
          <w:szCs w:val="22"/>
        </w:rPr>
      </w:pPr>
    </w:p>
    <w:p w:rsidR="00F03C86" w:rsidRDefault="00F03C86" w:rsidP="00F03C86">
      <w:pPr>
        <w:spacing w:line="340" w:lineRule="exact"/>
        <w:jc w:val="center"/>
        <w:rPr>
          <w:rFonts w:ascii="Century Gothic" w:hAnsi="Century Gothic" w:cs="Tahoma"/>
          <w:b/>
          <w:sz w:val="22"/>
          <w:szCs w:val="22"/>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C6289B" w:rsidRDefault="00F03C86" w:rsidP="00F03C86">
      <w:pPr>
        <w:rPr>
          <w:rFonts w:ascii="Century Gothic" w:hAnsi="Century Gothic" w:cs="Tahoma"/>
          <w:sz w:val="20"/>
          <w:szCs w:val="20"/>
        </w:rPr>
      </w:pPr>
    </w:p>
    <w:p w:rsidR="00F03C86" w:rsidRDefault="00F03C86" w:rsidP="00F03C86">
      <w:pPr>
        <w:suppressAutoHyphens/>
        <w:spacing w:line="360" w:lineRule="exact"/>
        <w:jc w:val="both"/>
        <w:rPr>
          <w:rFonts w:ascii="Century Gothic" w:hAnsi="Century Gothic" w:cs="Tahoma"/>
          <w:spacing w:val="-2"/>
          <w:sz w:val="20"/>
          <w:szCs w:val="20"/>
        </w:rPr>
      </w:pPr>
    </w:p>
    <w:p w:rsidR="00F03C86" w:rsidRDefault="00F03C86" w:rsidP="00F03C86">
      <w:pPr>
        <w:ind w:left="360" w:hanging="12"/>
        <w:jc w:val="both"/>
        <w:rPr>
          <w:rFonts w:ascii="Century Gothic" w:hAnsi="Century Gothic" w:cs="Tahoma"/>
          <w:sz w:val="20"/>
          <w:szCs w:val="20"/>
        </w:rPr>
      </w:pPr>
      <w:r>
        <w:rPr>
          <w:rFonts w:ascii="Century Gothic" w:hAnsi="Century Gothic" w:cs="Tahoma"/>
          <w:sz w:val="20"/>
          <w:szCs w:val="20"/>
        </w:rPr>
        <w:t>D. .............................................…....………………………….…………….. con D.N.I. nº ......…………………….. en nombre y representación del licitador ………………………con C.I.F.…………….……………….………………………………….……. declara que no ha sido dado de baja en la matrícula del I.A.E.</w:t>
      </w:r>
    </w:p>
    <w:p w:rsidR="00F03C86" w:rsidRDefault="00F03C86" w:rsidP="00F03C86">
      <w:pPr>
        <w:ind w:left="360" w:hanging="12"/>
        <w:jc w:val="both"/>
        <w:rPr>
          <w:rFonts w:ascii="Century Gothic" w:hAnsi="Century Gothic" w:cs="Tahoma"/>
          <w:sz w:val="20"/>
          <w:szCs w:val="20"/>
        </w:rPr>
      </w:pPr>
    </w:p>
    <w:p w:rsidR="00F03C86" w:rsidRDefault="00F03C86" w:rsidP="00F03C86">
      <w:pPr>
        <w:spacing w:after="120" w:line="280" w:lineRule="exact"/>
        <w:jc w:val="center"/>
        <w:rPr>
          <w:rFonts w:ascii="Century Gothic" w:hAnsi="Century Gothic" w:cs="Tahoma"/>
          <w:b/>
          <w:sz w:val="18"/>
          <w:szCs w:val="18"/>
        </w:rPr>
      </w:pPr>
    </w:p>
    <w:p w:rsidR="00F03C86" w:rsidRDefault="00F03C86" w:rsidP="00F03C86">
      <w:pPr>
        <w:spacing w:after="120" w:line="280" w:lineRule="exact"/>
        <w:jc w:val="center"/>
        <w:rPr>
          <w:rFonts w:ascii="Century Gothic" w:hAnsi="Century Gothic" w:cs="Tahoma"/>
          <w:b/>
          <w:sz w:val="18"/>
          <w:szCs w:val="18"/>
        </w:rPr>
      </w:pPr>
    </w:p>
    <w:p w:rsidR="00F03C86" w:rsidRDefault="00F03C86" w:rsidP="00F03C86">
      <w:pPr>
        <w:spacing w:after="120" w:line="280" w:lineRule="exact"/>
        <w:jc w:val="center"/>
        <w:rPr>
          <w:rFonts w:ascii="Century Gothic" w:hAnsi="Century Gothic" w:cs="Tahoma"/>
          <w:b/>
          <w:sz w:val="18"/>
          <w:szCs w:val="18"/>
        </w:rPr>
      </w:pPr>
    </w:p>
    <w:p w:rsidR="00F03C86" w:rsidRDefault="00F03C86" w:rsidP="00F03C86">
      <w:pPr>
        <w:autoSpaceDE w:val="0"/>
        <w:autoSpaceDN w:val="0"/>
        <w:adjustRightInd w:val="0"/>
        <w:jc w:val="center"/>
        <w:rPr>
          <w:rFonts w:ascii="Century Gothic" w:hAnsi="Century Gothic" w:cs="Tahoma"/>
          <w:b/>
          <w:sz w:val="18"/>
          <w:szCs w:val="18"/>
        </w:rPr>
        <w:sectPr w:rsidR="00F03C86" w:rsidSect="0034366B">
          <w:pgSz w:w="11906" w:h="16838"/>
          <w:pgMar w:top="1417" w:right="1701" w:bottom="1417" w:left="1701" w:header="708" w:footer="1127" w:gutter="0"/>
          <w:cols w:space="709"/>
          <w:docGrid w:linePitch="360"/>
        </w:sectPr>
      </w:pPr>
      <w:r>
        <w:rPr>
          <w:rFonts w:ascii="Century Gothic" w:hAnsi="Century Gothic" w:cs="Tahoma"/>
          <w:b/>
          <w:sz w:val="18"/>
          <w:szCs w:val="18"/>
        </w:rPr>
        <w:t>Firma electrónica del licitador</w:t>
      </w:r>
    </w:p>
    <w:p w:rsidR="00F03C86" w:rsidRDefault="00F03C86" w:rsidP="00F03C86">
      <w:pPr>
        <w:autoSpaceDE w:val="0"/>
        <w:autoSpaceDN w:val="0"/>
        <w:adjustRightInd w:val="0"/>
        <w:jc w:val="center"/>
        <w:rPr>
          <w:rFonts w:ascii="Century Gothic" w:hAnsi="Century Gothic"/>
          <w:b/>
          <w:sz w:val="22"/>
          <w:szCs w:val="22"/>
        </w:rPr>
      </w:pPr>
    </w:p>
    <w:p w:rsidR="00F03C86" w:rsidRPr="00163637" w:rsidRDefault="00F03C86" w:rsidP="00F03C86">
      <w:pPr>
        <w:jc w:val="center"/>
        <w:rPr>
          <w:rFonts w:ascii="Century Gothic" w:hAnsi="Century Gothic"/>
          <w:b/>
          <w:sz w:val="20"/>
          <w:szCs w:val="20"/>
        </w:rPr>
      </w:pPr>
      <w:r w:rsidRPr="00163637">
        <w:rPr>
          <w:rFonts w:ascii="Century Gothic" w:hAnsi="Century Gothic"/>
          <w:b/>
          <w:sz w:val="20"/>
          <w:szCs w:val="20"/>
        </w:rPr>
        <w:t>ANEXO</w:t>
      </w:r>
    </w:p>
    <w:p w:rsidR="00F03C86" w:rsidRPr="00163637" w:rsidRDefault="00F03C86" w:rsidP="00F03C86">
      <w:pPr>
        <w:jc w:val="center"/>
        <w:rPr>
          <w:rFonts w:ascii="Century Gothic" w:hAnsi="Century Gothic"/>
          <w:b/>
          <w:sz w:val="20"/>
          <w:szCs w:val="20"/>
        </w:rPr>
      </w:pPr>
    </w:p>
    <w:p w:rsidR="00F03C86" w:rsidRPr="00163637" w:rsidRDefault="00F03C86" w:rsidP="00F03C86">
      <w:pPr>
        <w:spacing w:before="60" w:line="280" w:lineRule="exact"/>
        <w:jc w:val="center"/>
        <w:rPr>
          <w:rFonts w:ascii="Century Gothic" w:hAnsi="Century Gothic"/>
          <w:b/>
          <w:sz w:val="20"/>
          <w:szCs w:val="20"/>
        </w:rPr>
      </w:pPr>
      <w:r w:rsidRPr="00163637">
        <w:rPr>
          <w:rFonts w:ascii="Century Gothic" w:hAnsi="Century Gothic"/>
          <w:b/>
          <w:sz w:val="20"/>
          <w:szCs w:val="20"/>
        </w:rPr>
        <w:t xml:space="preserve">CONSTITUCIÓN DE LA GARANTÍA DEFINITIVA MEDIANTE RETENCIÓN EN EL PRECIO DEL CONTRATO </w:t>
      </w:r>
    </w:p>
    <w:p w:rsidR="00F03C86" w:rsidRPr="00163637" w:rsidRDefault="00F03C86" w:rsidP="00F03C86">
      <w:pPr>
        <w:suppressAutoHyphens/>
        <w:spacing w:line="360" w:lineRule="exact"/>
        <w:jc w:val="both"/>
        <w:rPr>
          <w:rFonts w:ascii="Century Gothic" w:hAnsi="Century Gothic" w:cs="Tahoma"/>
          <w:spacing w:val="-2"/>
          <w:sz w:val="20"/>
          <w:szCs w:val="20"/>
        </w:rPr>
      </w:pP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r>
        <w:rPr>
          <w:rFonts w:ascii="Century Gothic" w:hAnsi="Century Gothic" w:cs="Tahoma"/>
          <w:sz w:val="20"/>
          <w:szCs w:val="20"/>
        </w:rPr>
        <w:t xml:space="preserve"> SIMPLIFICADO</w:t>
      </w:r>
      <w:r w:rsidRPr="00AF48C1">
        <w:rPr>
          <w:rFonts w:ascii="Century Gothic" w:hAnsi="Century Gothic" w:cs="Tahoma"/>
          <w:sz w:val="20"/>
          <w:szCs w:val="20"/>
        </w:rPr>
        <w:t>.</w:t>
      </w:r>
    </w:p>
    <w:p w:rsidR="00F03C86" w:rsidRPr="00163637" w:rsidRDefault="00F03C86" w:rsidP="00F03C86">
      <w:pPr>
        <w:jc w:val="center"/>
        <w:rPr>
          <w:rFonts w:ascii="Century Gothic" w:hAnsi="Century Gothic"/>
          <w:b/>
          <w:sz w:val="20"/>
          <w:szCs w:val="20"/>
        </w:rPr>
      </w:pPr>
    </w:p>
    <w:p w:rsidR="00F03C86" w:rsidRDefault="00F03C86" w:rsidP="00F03C86">
      <w:pPr>
        <w:jc w:val="center"/>
        <w:rPr>
          <w:rFonts w:ascii="Century Gothic" w:hAnsi="Century Gothic"/>
          <w:b/>
          <w:sz w:val="20"/>
          <w:szCs w:val="20"/>
        </w:rPr>
      </w:pPr>
    </w:p>
    <w:p w:rsidR="00F03C86" w:rsidRPr="00163637" w:rsidRDefault="00F03C86" w:rsidP="00F03C86">
      <w:pPr>
        <w:jc w:val="center"/>
        <w:rPr>
          <w:rFonts w:ascii="Century Gothic" w:hAnsi="Century Gothic"/>
          <w:b/>
          <w:sz w:val="20"/>
          <w:szCs w:val="20"/>
        </w:rPr>
      </w:pPr>
    </w:p>
    <w:p w:rsidR="00F03C86" w:rsidRPr="00163637" w:rsidRDefault="00F03C86" w:rsidP="00F03C86">
      <w:pPr>
        <w:spacing w:line="280" w:lineRule="exact"/>
        <w:ind w:firstLine="357"/>
        <w:jc w:val="both"/>
        <w:rPr>
          <w:rFonts w:ascii="Century Gothic" w:hAnsi="Century Gothic" w:cs="Tahoma"/>
          <w:sz w:val="20"/>
          <w:szCs w:val="20"/>
        </w:rPr>
      </w:pPr>
      <w:r w:rsidRPr="00163637">
        <w:rPr>
          <w:rFonts w:ascii="Century Gothic" w:hAnsi="Century Gothic" w:cs="Tahoma"/>
          <w:sz w:val="20"/>
          <w:szCs w:val="20"/>
        </w:rPr>
        <w:t>D./Dña …………………………………………………, con Documento Nacional de Identidad nº ………………..……….., en nombre propio o como representante legal del licitador ………………………………………………………………… …………………………. con Número de Identificación Fiscal ……………………, y domicilio fiscal en …………….……………………………, calle ………..………… ……………………………………………. nº ………., código postal…………….. y teléfono ……….……………. .</w:t>
      </w:r>
    </w:p>
    <w:p w:rsidR="00F03C86" w:rsidRPr="00163637" w:rsidRDefault="00F03C86" w:rsidP="00F03C86">
      <w:pPr>
        <w:spacing w:line="300" w:lineRule="exact"/>
        <w:jc w:val="both"/>
        <w:rPr>
          <w:rFonts w:ascii="Century Gothic" w:hAnsi="Century Gothic" w:cs="Tahoma"/>
          <w:sz w:val="20"/>
          <w:szCs w:val="20"/>
        </w:rPr>
      </w:pPr>
    </w:p>
    <w:p w:rsidR="00F03C86" w:rsidRPr="00163637" w:rsidRDefault="00F03C86" w:rsidP="00F03C86">
      <w:pPr>
        <w:spacing w:line="300" w:lineRule="exact"/>
        <w:ind w:firstLine="357"/>
        <w:jc w:val="both"/>
        <w:rPr>
          <w:rFonts w:ascii="Century Gothic" w:hAnsi="Century Gothic"/>
          <w:sz w:val="20"/>
          <w:szCs w:val="20"/>
        </w:rPr>
      </w:pPr>
      <w:r w:rsidRPr="00163637">
        <w:rPr>
          <w:rFonts w:ascii="Century Gothic" w:hAnsi="Century Gothic"/>
          <w:sz w:val="20"/>
          <w:szCs w:val="20"/>
        </w:rPr>
        <w:t>AUTORIZO a la Universidad de Burgos a que la garantía definitiva por importe del 5% del importe de adjudicación excluido el IVA, sea constituida mediante retención en el precio del contrato.</w:t>
      </w:r>
    </w:p>
    <w:p w:rsidR="00F03C86" w:rsidRPr="00163637" w:rsidRDefault="00F03C86" w:rsidP="00F03C86">
      <w:pPr>
        <w:spacing w:line="300" w:lineRule="exact"/>
        <w:ind w:firstLine="360"/>
        <w:rPr>
          <w:rFonts w:ascii="Century Gothic" w:hAnsi="Century Gothic"/>
          <w:sz w:val="20"/>
          <w:szCs w:val="20"/>
        </w:rPr>
      </w:pPr>
    </w:p>
    <w:p w:rsidR="00F03C86" w:rsidRPr="00163637" w:rsidRDefault="00F03C86" w:rsidP="00F03C86">
      <w:pPr>
        <w:spacing w:line="300" w:lineRule="exact"/>
        <w:rPr>
          <w:rFonts w:ascii="Century Gothic" w:hAnsi="Century Gothic"/>
          <w:sz w:val="20"/>
          <w:szCs w:val="20"/>
        </w:rPr>
      </w:pPr>
    </w:p>
    <w:p w:rsidR="00F03C86" w:rsidRPr="00163637" w:rsidRDefault="00F03C86" w:rsidP="00F03C86">
      <w:pPr>
        <w:spacing w:line="300" w:lineRule="exact"/>
        <w:rPr>
          <w:rFonts w:ascii="Century Gothic" w:hAnsi="Century Gothic"/>
          <w:sz w:val="20"/>
          <w:szCs w:val="20"/>
        </w:rPr>
      </w:pPr>
    </w:p>
    <w:p w:rsidR="00F03C86" w:rsidRPr="00163637" w:rsidRDefault="00F03C86" w:rsidP="00F03C86">
      <w:pPr>
        <w:spacing w:line="300" w:lineRule="exact"/>
        <w:rPr>
          <w:rFonts w:ascii="Century Gothic" w:hAnsi="Century Gothic"/>
          <w:sz w:val="20"/>
          <w:szCs w:val="20"/>
        </w:rPr>
      </w:pPr>
    </w:p>
    <w:p w:rsidR="00F03C86" w:rsidRPr="00163637" w:rsidRDefault="00F03C86" w:rsidP="00F03C86">
      <w:pPr>
        <w:spacing w:before="60" w:line="280" w:lineRule="exact"/>
        <w:rPr>
          <w:rFonts w:ascii="Century Gothic" w:hAnsi="Century Gothic" w:cs="Tahoma"/>
          <w:sz w:val="20"/>
          <w:szCs w:val="20"/>
        </w:rPr>
      </w:pPr>
    </w:p>
    <w:p w:rsidR="00F03C86" w:rsidRDefault="00F03C86" w:rsidP="00F03C86">
      <w:pPr>
        <w:jc w:val="center"/>
        <w:rPr>
          <w:rFonts w:ascii="Century Gothic" w:hAnsi="Century Gothic" w:cs="Tahoma"/>
          <w:b/>
          <w:sz w:val="18"/>
          <w:szCs w:val="18"/>
        </w:rPr>
      </w:pPr>
      <w:r w:rsidRPr="00163637">
        <w:rPr>
          <w:rFonts w:ascii="Century Gothic" w:hAnsi="Century Gothic" w:cs="Tahoma"/>
          <w:b/>
          <w:sz w:val="18"/>
          <w:szCs w:val="18"/>
        </w:rPr>
        <w:t>Firma electrónica del licitador</w:t>
      </w:r>
    </w:p>
    <w:p w:rsidR="00F03C86" w:rsidRDefault="00F03C86" w:rsidP="00F03C86">
      <w:pPr>
        <w:jc w:val="center"/>
        <w:rPr>
          <w:rFonts w:ascii="Century Gothic" w:hAnsi="Century Gothic" w:cs="Tahoma"/>
          <w:b/>
          <w:sz w:val="18"/>
          <w:szCs w:val="18"/>
        </w:rPr>
      </w:pPr>
    </w:p>
    <w:p w:rsidR="00F03C86" w:rsidRDefault="00F03C86" w:rsidP="00F03C86">
      <w:r>
        <w:br w:type="page"/>
      </w:r>
    </w:p>
    <w:p w:rsidR="00F03C86" w:rsidRDefault="00F03C86" w:rsidP="00F03C86">
      <w:pPr>
        <w:sectPr w:rsidR="00F03C86" w:rsidSect="0034366B">
          <w:pgSz w:w="11906" w:h="16838"/>
          <w:pgMar w:top="1417" w:right="1701" w:bottom="1417" w:left="1701" w:header="708" w:footer="1127" w:gutter="0"/>
          <w:cols w:space="709"/>
          <w:docGrid w:linePitch="360"/>
        </w:sectPr>
      </w:pPr>
    </w:p>
    <w:p w:rsidR="00F03C86" w:rsidRDefault="00F03C86" w:rsidP="00F03C86"/>
    <w:p w:rsidR="00F03C86" w:rsidRDefault="00F03C86" w:rsidP="00F03C86">
      <w:pPr>
        <w:widowControl w:val="0"/>
        <w:tabs>
          <w:tab w:val="left" w:pos="-720"/>
          <w:tab w:val="left" w:pos="3024"/>
        </w:tabs>
        <w:spacing w:before="120" w:after="240" w:line="300" w:lineRule="exact"/>
        <w:ind w:left="357"/>
        <w:jc w:val="center"/>
        <w:rPr>
          <w:rFonts w:ascii="Century Gothic" w:hAnsi="Century Gothic" w:cs="Tahoma"/>
          <w:b/>
        </w:rPr>
      </w:pPr>
      <w:r>
        <w:rPr>
          <w:rFonts w:ascii="Century Gothic" w:hAnsi="Century Gothic" w:cs="Calibri"/>
          <w:b/>
        </w:rPr>
        <w:t xml:space="preserve">ANEXO:  </w:t>
      </w:r>
      <w:r>
        <w:rPr>
          <w:rFonts w:ascii="Century Gothic" w:hAnsi="Century Gothic" w:cs="Tahoma"/>
          <w:b/>
        </w:rPr>
        <w:t>DECLARACIÓN DE AUSENCIA DE CONFLICTO DE INTERESES (DACI)</w:t>
      </w:r>
    </w:p>
    <w:p w:rsidR="00F03C86" w:rsidRDefault="00F03C86" w:rsidP="00F03C86">
      <w:pPr>
        <w:spacing w:after="120"/>
        <w:jc w:val="center"/>
        <w:rPr>
          <w:rFonts w:ascii="Century Gothic" w:hAnsi="Century Gothic"/>
          <w:b/>
        </w:rPr>
      </w:pPr>
      <w:r>
        <w:rPr>
          <w:rFonts w:ascii="Century Gothic" w:hAnsi="Century Gothic"/>
          <w:b/>
        </w:rPr>
        <w:t>TIPO DE EXPEDIENTE:  Contratación administrativa</w:t>
      </w:r>
    </w:p>
    <w:p w:rsidR="00F03C86" w:rsidRDefault="00F03C86" w:rsidP="00F03C86">
      <w:pPr>
        <w:widowControl w:val="0"/>
        <w:ind w:left="360"/>
        <w:jc w:val="center"/>
        <w:rPr>
          <w:rFonts w:ascii="Century Gothic" w:hAnsi="Century Gothic" w:cs="Tahoma"/>
          <w:b/>
          <w:sz w:val="20"/>
          <w:szCs w:val="20"/>
        </w:rPr>
      </w:pPr>
    </w:p>
    <w:p w:rsidR="00F03C86" w:rsidRDefault="00F03C86" w:rsidP="00F03C86"/>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r w:rsidRPr="00EC0FB3">
        <w:rPr>
          <w:rFonts w:ascii="Century Gothic" w:hAnsi="Century Gothic" w:cs="Tahoma"/>
          <w:sz w:val="20"/>
          <w:szCs w:val="20"/>
        </w:rPr>
        <w:t>EXPEDIENTE Nº UBU/202</w:t>
      </w:r>
      <w:r>
        <w:rPr>
          <w:rFonts w:ascii="Century Gothic" w:hAnsi="Century Gothic" w:cs="Tahoma"/>
          <w:sz w:val="20"/>
          <w:szCs w:val="20"/>
        </w:rPr>
        <w:t>5</w:t>
      </w:r>
      <w:r w:rsidRPr="00EC0FB3">
        <w:rPr>
          <w:rFonts w:ascii="Century Gothic" w:hAnsi="Century Gothic" w:cs="Tahoma"/>
          <w:sz w:val="20"/>
          <w:szCs w:val="20"/>
        </w:rPr>
        <w:t>/</w:t>
      </w:r>
      <w:r>
        <w:rPr>
          <w:rFonts w:ascii="Century Gothic" w:hAnsi="Century Gothic" w:cs="Tahoma"/>
          <w:sz w:val="20"/>
          <w:szCs w:val="20"/>
        </w:rPr>
        <w:t>0005</w:t>
      </w:r>
    </w:p>
    <w:p w:rsidR="00F03C86" w:rsidRPr="00EC0FB3" w:rsidRDefault="00F03C86" w:rsidP="00F03C86">
      <w:pPr>
        <w:pStyle w:val="Textoindependiente"/>
        <w:pBdr>
          <w:top w:val="single" w:sz="4" w:space="1" w:color="auto"/>
          <w:left w:val="single" w:sz="4" w:space="4" w:color="auto"/>
          <w:bottom w:val="single" w:sz="4" w:space="1" w:color="auto"/>
          <w:right w:val="single" w:sz="4" w:space="4" w:color="auto"/>
        </w:pBdr>
        <w:jc w:val="center"/>
        <w:rPr>
          <w:rFonts w:ascii="Century Gothic" w:hAnsi="Century Gothic" w:cs="Tahoma"/>
          <w:sz w:val="20"/>
          <w:szCs w:val="20"/>
        </w:rPr>
      </w:pPr>
    </w:p>
    <w:p w:rsidR="00F03C86" w:rsidRPr="00AF48C1" w:rsidRDefault="00F03C86" w:rsidP="00F03C86">
      <w:pPr>
        <w:pStyle w:val="Textoindependiente"/>
        <w:pBdr>
          <w:top w:val="single" w:sz="4" w:space="1" w:color="auto"/>
          <w:left w:val="single" w:sz="4" w:space="4" w:color="auto"/>
          <w:bottom w:val="single" w:sz="4" w:space="1" w:color="auto"/>
          <w:right w:val="single" w:sz="4" w:space="4" w:color="auto"/>
        </w:pBdr>
        <w:jc w:val="both"/>
        <w:rPr>
          <w:rFonts w:ascii="Century Gothic" w:hAnsi="Century Gothic" w:cs="Tahoma"/>
          <w:sz w:val="20"/>
          <w:szCs w:val="20"/>
        </w:rPr>
      </w:pPr>
      <w:r>
        <w:rPr>
          <w:rFonts w:ascii="Century Gothic" w:hAnsi="Century Gothic" w:cs="Tahoma"/>
          <w:sz w:val="20"/>
          <w:szCs w:val="20"/>
        </w:rPr>
        <w:t>“SEGURO DE DAÑOS PATRIMONIALES PARA LA UNIVERSIDAD DE BURGOS”</w:t>
      </w:r>
      <w:r w:rsidRPr="00AF48C1">
        <w:rPr>
          <w:rFonts w:ascii="Century Gothic" w:hAnsi="Century Gothic" w:cs="Tahoma"/>
          <w:sz w:val="20"/>
          <w:szCs w:val="20"/>
        </w:rPr>
        <w:t xml:space="preserve"> POR PROCEDIMIENTO ABIERTO.</w:t>
      </w:r>
    </w:p>
    <w:p w:rsidR="00F03C86" w:rsidRDefault="00F03C86" w:rsidP="00F03C86"/>
    <w:p w:rsidR="00F03C86" w:rsidRPr="005910C4" w:rsidRDefault="00F03C86" w:rsidP="00F03C86">
      <w:pPr>
        <w:jc w:val="center"/>
        <w:rPr>
          <w:rFonts w:ascii="Century Gothic" w:hAnsi="Century Gothic" w:cs="Tahoma"/>
          <w:b/>
          <w:sz w:val="20"/>
          <w:szCs w:val="20"/>
        </w:rPr>
      </w:pPr>
    </w:p>
    <w:p w:rsidR="00F03C86" w:rsidRDefault="00F03C86" w:rsidP="00F03C86">
      <w:pPr>
        <w:widowControl w:val="0"/>
        <w:spacing w:before="240" w:after="120" w:line="300" w:lineRule="exact"/>
        <w:ind w:firstLine="357"/>
        <w:jc w:val="both"/>
        <w:rPr>
          <w:rFonts w:ascii="Century Gothic" w:eastAsia="Calibri" w:hAnsi="Century Gothic"/>
          <w:sz w:val="20"/>
          <w:szCs w:val="20"/>
          <w:lang w:eastAsia="en-US"/>
        </w:rPr>
      </w:pPr>
      <w:r>
        <w:rPr>
          <w:rFonts w:ascii="Century Gothic" w:eastAsia="Calibri" w:hAnsi="Century Gothic"/>
          <w:sz w:val="20"/>
          <w:szCs w:val="20"/>
        </w:rPr>
        <w:t>D./Dña …………………………………………………..……, con Documento Nacional de Identidad nº ………………..……….., en nombre propio o como representante legal del licitador ………………………………………………………………… …………………………. con Número de Identificación Fiscal ……………..………, y domicilio fiscal en ………….……………………………, calle/plaza/ …………………………………..……………… ………………………………………………………. nº …….…..…., código postal…………….. y teléfono ……….…………….</w:t>
      </w:r>
      <w:r>
        <w:rPr>
          <w:rFonts w:ascii="Century Gothic" w:eastAsia="Calibri" w:hAnsi="Century Gothic"/>
          <w:color w:val="FF0000"/>
          <w:sz w:val="20"/>
          <w:szCs w:val="20"/>
          <w:lang w:eastAsia="en-US"/>
        </w:rPr>
        <w:t xml:space="preserve">, </w:t>
      </w:r>
      <w:r>
        <w:rPr>
          <w:rFonts w:ascii="Century Gothic" w:eastAsia="Calibri" w:hAnsi="Century Gothic"/>
          <w:sz w:val="20"/>
          <w:szCs w:val="20"/>
          <w:lang w:eastAsia="en-US"/>
        </w:rPr>
        <w:t xml:space="preserve">al objeto de garantizar la imparcialidad en el procedimiento arriba referenciado como participante en el expediente, </w:t>
      </w:r>
      <w:r>
        <w:rPr>
          <w:rFonts w:ascii="Century Gothic" w:eastAsia="Calibri" w:hAnsi="Century Gothic"/>
          <w:b/>
          <w:lang w:eastAsia="en-US"/>
        </w:rPr>
        <w:t>declara</w:t>
      </w:r>
      <w:r>
        <w:rPr>
          <w:rFonts w:ascii="Century Gothic" w:eastAsia="Calibri" w:hAnsi="Century Gothic"/>
          <w:lang w:eastAsia="en-US"/>
        </w:rPr>
        <w:t>:</w:t>
      </w:r>
    </w:p>
    <w:p w:rsidR="00F03C86" w:rsidRDefault="00F03C86" w:rsidP="00F03C86">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Primero.</w:t>
      </w:r>
      <w:r>
        <w:rPr>
          <w:rFonts w:ascii="Century Gothic" w:eastAsia="Calibri" w:hAnsi="Century Gothic"/>
          <w:sz w:val="20"/>
          <w:szCs w:val="20"/>
          <w:lang w:eastAsia="en-US"/>
        </w:rPr>
        <w:t xml:space="preserve"> Estar informado de lo siguiente:</w:t>
      </w:r>
    </w:p>
    <w:p w:rsidR="00F03C86" w:rsidRDefault="00F03C86" w:rsidP="00F03C86">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F03C86" w:rsidRDefault="00F03C86" w:rsidP="00F03C86">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F03C86" w:rsidRDefault="00F03C86" w:rsidP="00F03C86">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F03C86" w:rsidRDefault="00F03C86" w:rsidP="00F03C8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rsidR="00F03C86" w:rsidRDefault="00F03C86" w:rsidP="00F03C8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b) Tener un vínculo matrimonial o situación de hecho asimilable y el parentesco de consanguinidad dentro del cuarto grado o de afinidad dentro del segundo, con cualquiera de los interesados, con los administradores de entidades o sociedades </w:t>
      </w:r>
      <w:r>
        <w:rPr>
          <w:rFonts w:ascii="Century Gothic" w:eastAsia="Calibri" w:hAnsi="Century Gothic"/>
          <w:sz w:val="20"/>
          <w:szCs w:val="20"/>
          <w:lang w:eastAsia="en-US"/>
        </w:rPr>
        <w:lastRenderedPageBreak/>
        <w:t>interesadas y también con los asesores, representantes legales o mandatarios que intervengan en el procedimiento, así como compartir despacho profesional o estar asociado con éstos para el asesoramiento, la representación o el mandato.</w:t>
      </w:r>
    </w:p>
    <w:p w:rsidR="00F03C86" w:rsidRDefault="00F03C86" w:rsidP="00F03C86">
      <w:pPr>
        <w:widowControl w:val="0"/>
        <w:spacing w:before="120" w:line="300" w:lineRule="exact"/>
        <w:ind w:left="426" w:firstLine="284"/>
        <w:jc w:val="both"/>
        <w:rPr>
          <w:rFonts w:ascii="Century Gothic" w:eastAsia="Calibri" w:hAnsi="Century Gothic"/>
          <w:sz w:val="20"/>
          <w:szCs w:val="20"/>
          <w:lang w:eastAsia="en-US"/>
        </w:rPr>
      </w:pPr>
    </w:p>
    <w:p w:rsidR="00F03C86" w:rsidRDefault="00F03C86" w:rsidP="00F03C8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c) Tener amistad íntima o enemistad manifiesta con alguna de las personas mencionadas en el apartado anterior.</w:t>
      </w:r>
    </w:p>
    <w:p w:rsidR="00F03C86" w:rsidRDefault="00F03C86" w:rsidP="00F03C8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d) Haber intervenido como perito o como testigo en el procedimiento de que se trate.</w:t>
      </w:r>
    </w:p>
    <w:p w:rsidR="00F03C86" w:rsidRDefault="00F03C86" w:rsidP="00F03C86">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rsidR="00F03C86" w:rsidRDefault="00F03C86" w:rsidP="00F03C86">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Segundo.</w:t>
      </w:r>
      <w:r>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rsidR="00F03C86" w:rsidRDefault="00F03C86" w:rsidP="00F03C86">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Tercero.</w:t>
      </w:r>
      <w:r>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rsidR="00F03C86" w:rsidRDefault="00F03C86" w:rsidP="00F03C86">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Cuarto.</w:t>
      </w:r>
      <w:r>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rsidR="00F03C86" w:rsidRDefault="00F03C86" w:rsidP="00F03C86">
      <w:pPr>
        <w:widowControl w:val="0"/>
        <w:spacing w:after="160" w:line="300" w:lineRule="exact"/>
        <w:ind w:left="1416"/>
        <w:rPr>
          <w:rFonts w:ascii="Century Gothic" w:eastAsia="Calibri" w:hAnsi="Century Gothic"/>
          <w:sz w:val="20"/>
          <w:szCs w:val="20"/>
          <w:lang w:eastAsia="en-US"/>
        </w:rPr>
      </w:pPr>
    </w:p>
    <w:p w:rsidR="00F03C86" w:rsidRDefault="00F03C86" w:rsidP="00F03C86">
      <w:pPr>
        <w:spacing w:after="160" w:line="280" w:lineRule="exact"/>
        <w:ind w:left="1416"/>
        <w:rPr>
          <w:rFonts w:ascii="Century Gothic" w:hAnsi="Century Gothic" w:cs="Calibri"/>
          <w:sz w:val="20"/>
          <w:szCs w:val="20"/>
        </w:rPr>
      </w:pPr>
      <w:r>
        <w:rPr>
          <w:rFonts w:ascii="Century Gothic" w:eastAsia="Calibri" w:hAnsi="Century Gothic"/>
          <w:sz w:val="20"/>
          <w:szCs w:val="20"/>
          <w:lang w:eastAsia="en-US"/>
        </w:rPr>
        <w:t>Firma:</w:t>
      </w:r>
    </w:p>
    <w:p w:rsidR="00F03C86" w:rsidRPr="00052BB7" w:rsidRDefault="00F03C86" w:rsidP="00F03C86">
      <w:pPr>
        <w:widowControl w:val="0"/>
        <w:spacing w:before="240" w:line="300" w:lineRule="exact"/>
        <w:jc w:val="both"/>
        <w:rPr>
          <w:rFonts w:ascii="Century Gothic" w:hAnsi="Century Gothic" w:cs="Calibri"/>
          <w:sz w:val="20"/>
          <w:szCs w:val="20"/>
        </w:rPr>
      </w:pPr>
    </w:p>
    <w:p w:rsidR="00F03C86" w:rsidRPr="00163637" w:rsidRDefault="00F03C86" w:rsidP="00F03C86">
      <w:pPr>
        <w:jc w:val="center"/>
        <w:rPr>
          <w:rFonts w:ascii="Century Gothic" w:hAnsi="Century Gothic" w:cs="Tahoma"/>
          <w:b/>
          <w:sz w:val="18"/>
          <w:szCs w:val="18"/>
        </w:rPr>
      </w:pPr>
    </w:p>
    <w:p w:rsidR="00F03C86" w:rsidRDefault="00F03C86" w:rsidP="00F03C86"/>
    <w:p w:rsidR="00F03C86" w:rsidRDefault="00F03C86" w:rsidP="00F03C86">
      <w:pPr>
        <w:sectPr w:rsidR="00F03C86" w:rsidSect="0034366B">
          <w:pgSz w:w="11906" w:h="16838"/>
          <w:pgMar w:top="1417" w:right="1701" w:bottom="1417" w:left="1701" w:header="708" w:footer="1127" w:gutter="0"/>
          <w:cols w:space="709"/>
          <w:docGrid w:linePitch="360"/>
        </w:sectPr>
      </w:pPr>
    </w:p>
    <w:p w:rsidR="00F03C86" w:rsidRPr="00142278" w:rsidRDefault="00F03C86" w:rsidP="00F03C86">
      <w:pPr>
        <w:tabs>
          <w:tab w:val="left" w:pos="10632"/>
        </w:tabs>
        <w:suppressAutoHyphens/>
        <w:spacing w:line="280" w:lineRule="exact"/>
        <w:jc w:val="center"/>
        <w:rPr>
          <w:rFonts w:ascii="Century Gothic" w:hAnsi="Century Gothic"/>
          <w:b/>
          <w:color w:val="0070C0"/>
          <w:spacing w:val="-2"/>
          <w:sz w:val="20"/>
          <w:szCs w:val="20"/>
          <w:u w:val="single"/>
        </w:rPr>
      </w:pPr>
      <w:r w:rsidRPr="00635FD2">
        <w:rPr>
          <w:rFonts w:ascii="Century Gothic" w:hAnsi="Century Gothic"/>
          <w:b/>
          <w:spacing w:val="-2"/>
          <w:sz w:val="20"/>
          <w:szCs w:val="20"/>
          <w:u w:val="single"/>
        </w:rPr>
        <w:lastRenderedPageBreak/>
        <w:t>ANEXO</w:t>
      </w:r>
      <w:r>
        <w:rPr>
          <w:rFonts w:ascii="Century Gothic" w:hAnsi="Century Gothic"/>
          <w:b/>
          <w:spacing w:val="-2"/>
          <w:sz w:val="20"/>
          <w:szCs w:val="20"/>
          <w:u w:val="single"/>
        </w:rPr>
        <w:t xml:space="preserve"> </w:t>
      </w:r>
      <w:r w:rsidRPr="00142278">
        <w:rPr>
          <w:rFonts w:ascii="Century Gothic" w:hAnsi="Century Gothic"/>
          <w:b/>
          <w:color w:val="0070C0"/>
          <w:spacing w:val="-2"/>
          <w:sz w:val="20"/>
          <w:szCs w:val="20"/>
          <w:u w:val="single"/>
        </w:rPr>
        <w:t>(cumplimentar únicamente en el caso de que esté previsto en el cuadro de características de este PCAP)</w:t>
      </w:r>
    </w:p>
    <w:p w:rsidR="00F03C86" w:rsidRPr="00142278" w:rsidRDefault="00F03C86" w:rsidP="00F03C86">
      <w:pPr>
        <w:tabs>
          <w:tab w:val="left" w:pos="10632"/>
        </w:tabs>
        <w:suppressAutoHyphens/>
        <w:spacing w:line="280" w:lineRule="exact"/>
        <w:jc w:val="center"/>
        <w:rPr>
          <w:rFonts w:ascii="Century Gothic" w:hAnsi="Century Gothic"/>
          <w:b/>
          <w:color w:val="0070C0"/>
          <w:spacing w:val="-2"/>
          <w:sz w:val="20"/>
          <w:szCs w:val="20"/>
          <w:u w:val="single"/>
        </w:rPr>
      </w:pPr>
    </w:p>
    <w:p w:rsidR="00F03C86" w:rsidRPr="00635FD2" w:rsidRDefault="00F03C86" w:rsidP="00F03C86">
      <w:pPr>
        <w:spacing w:line="259" w:lineRule="auto"/>
        <w:jc w:val="center"/>
        <w:rPr>
          <w:rFonts w:ascii="Century Gothic" w:hAnsi="Century Gothic"/>
          <w:b/>
          <w:spacing w:val="-2"/>
          <w:sz w:val="20"/>
          <w:szCs w:val="20"/>
          <w:u w:val="single"/>
        </w:rPr>
      </w:pPr>
    </w:p>
    <w:p w:rsidR="00F03C86" w:rsidRPr="00635FD2" w:rsidRDefault="00F03C86" w:rsidP="00F03C86">
      <w:pPr>
        <w:spacing w:line="259" w:lineRule="auto"/>
        <w:jc w:val="center"/>
        <w:rPr>
          <w:rFonts w:ascii="Century Gothic" w:hAnsi="Century Gothic"/>
          <w:b/>
          <w:spacing w:val="-2"/>
          <w:sz w:val="20"/>
          <w:szCs w:val="20"/>
          <w:u w:val="single"/>
        </w:rPr>
      </w:pPr>
    </w:p>
    <w:p w:rsidR="00F03C86" w:rsidRPr="00635FD2" w:rsidRDefault="00F03C86" w:rsidP="00F03C86">
      <w:pPr>
        <w:spacing w:line="259" w:lineRule="auto"/>
        <w:jc w:val="center"/>
        <w:rPr>
          <w:rFonts w:ascii="Century Gothic" w:eastAsia="Calibri" w:hAnsi="Century Gothic" w:cs="Calibri"/>
          <w:b/>
          <w:sz w:val="20"/>
          <w:szCs w:val="20"/>
          <w:lang w:eastAsia="en-US"/>
        </w:rPr>
      </w:pPr>
      <w:r w:rsidRPr="00635FD2">
        <w:rPr>
          <w:rFonts w:ascii="Century Gothic" w:eastAsia="Calibri" w:hAnsi="Century Gothic" w:cs="Calibri"/>
          <w:b/>
          <w:sz w:val="20"/>
          <w:szCs w:val="20"/>
          <w:lang w:eastAsia="en-US"/>
        </w:rPr>
        <w:t xml:space="preserve">CONTRATO DE TRATAMIENTO DE DATOS PERSONALES </w:t>
      </w:r>
    </w:p>
    <w:p w:rsidR="00F03C86" w:rsidRDefault="00F03C86" w:rsidP="00F03C86">
      <w:pPr>
        <w:spacing w:line="259" w:lineRule="auto"/>
        <w:jc w:val="center"/>
        <w:rPr>
          <w:rFonts w:ascii="Century Gothic" w:eastAsia="Calibri" w:hAnsi="Century Gothic" w:cs="Calibri"/>
          <w:b/>
          <w:sz w:val="20"/>
          <w:szCs w:val="20"/>
          <w:vertAlign w:val="superscript"/>
          <w:lang w:eastAsia="en-US"/>
        </w:rPr>
      </w:pPr>
      <w:r w:rsidRPr="00635FD2">
        <w:rPr>
          <w:rFonts w:ascii="Century Gothic" w:eastAsia="Montserrat" w:hAnsi="Century Gothic" w:cs="Calibri"/>
          <w:b/>
          <w:sz w:val="20"/>
          <w:szCs w:val="20"/>
          <w:lang w:val="es" w:eastAsia="en-US"/>
        </w:rPr>
        <w:t>AL AMPARO DEL ARTÍCULO 28 RGPD</w:t>
      </w:r>
      <w:r w:rsidRPr="00635FD2">
        <w:rPr>
          <w:rFonts w:ascii="Century Gothic" w:eastAsia="Calibri" w:hAnsi="Century Gothic" w:cs="Calibri"/>
          <w:b/>
          <w:sz w:val="20"/>
          <w:szCs w:val="20"/>
          <w:vertAlign w:val="superscript"/>
          <w:lang w:eastAsia="en-US"/>
        </w:rPr>
        <w:t xml:space="preserve"> </w:t>
      </w:r>
    </w:p>
    <w:p w:rsidR="00F03C86" w:rsidRPr="00EE516A" w:rsidRDefault="00F03C86" w:rsidP="00F03C86">
      <w:pPr>
        <w:spacing w:line="259" w:lineRule="auto"/>
        <w:jc w:val="center"/>
        <w:rPr>
          <w:rFonts w:ascii="Century Gothic" w:eastAsia="Calibri" w:hAnsi="Century Gothic" w:cs="Calibri"/>
          <w:b/>
          <w:sz w:val="28"/>
          <w:szCs w:val="28"/>
          <w:lang w:eastAsia="en-US"/>
        </w:rPr>
      </w:pPr>
      <w:r w:rsidRPr="00EE516A">
        <w:rPr>
          <w:rFonts w:ascii="Century Gothic" w:eastAsia="Calibri" w:hAnsi="Century Gothic" w:cs="Calibri"/>
          <w:b/>
          <w:sz w:val="28"/>
          <w:szCs w:val="28"/>
          <w:vertAlign w:val="superscript"/>
          <w:lang w:eastAsia="en-US"/>
        </w:rPr>
        <w:t>EXPEDIENTE UBU/202</w:t>
      </w:r>
      <w:r>
        <w:rPr>
          <w:rFonts w:ascii="Century Gothic" w:eastAsia="Calibri" w:hAnsi="Century Gothic" w:cs="Calibri"/>
          <w:b/>
          <w:sz w:val="28"/>
          <w:szCs w:val="28"/>
          <w:vertAlign w:val="superscript"/>
          <w:lang w:eastAsia="en-US"/>
        </w:rPr>
        <w:t>4</w:t>
      </w:r>
      <w:r w:rsidRPr="00EE516A">
        <w:rPr>
          <w:rFonts w:ascii="Century Gothic" w:eastAsia="Calibri" w:hAnsi="Century Gothic" w:cs="Calibri"/>
          <w:b/>
          <w:sz w:val="28"/>
          <w:szCs w:val="28"/>
          <w:vertAlign w:val="superscript"/>
          <w:lang w:eastAsia="en-US"/>
        </w:rPr>
        <w:t>/00</w:t>
      </w:r>
      <w:r>
        <w:rPr>
          <w:rFonts w:ascii="Century Gothic" w:eastAsia="Calibri" w:hAnsi="Century Gothic" w:cs="Calibri"/>
          <w:b/>
          <w:sz w:val="28"/>
          <w:szCs w:val="28"/>
          <w:vertAlign w:val="superscript"/>
          <w:lang w:eastAsia="en-US"/>
        </w:rPr>
        <w:t>XX</w:t>
      </w:r>
    </w:p>
    <w:p w:rsidR="00F03C86" w:rsidRPr="00635FD2" w:rsidRDefault="00F03C86" w:rsidP="00F03C86">
      <w:pPr>
        <w:spacing w:before="240"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REUNIDOS</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De una parte, el Sr. D. Manuel Pérez Mateos,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highlight w:val="yellow"/>
          <w:lang w:eastAsia="en-US"/>
        </w:rPr>
        <w:t>De otra parte la empresa XXXXXXX</w:t>
      </w:r>
      <w:r w:rsidRPr="00635FD2">
        <w:rPr>
          <w:rFonts w:ascii="Century Gothic" w:eastAsia="Calibri" w:hAnsi="Century Gothic"/>
          <w:b/>
          <w:spacing w:val="-2"/>
          <w:sz w:val="20"/>
          <w:szCs w:val="20"/>
          <w:highlight w:val="yellow"/>
          <w:lang w:eastAsia="en-US"/>
        </w:rPr>
        <w:t>,</w:t>
      </w:r>
      <w:r w:rsidRPr="00635FD2">
        <w:rPr>
          <w:rFonts w:ascii="Century Gothic" w:eastAsia="Calibri" w:hAnsi="Century Gothic"/>
          <w:spacing w:val="-2"/>
          <w:sz w:val="20"/>
          <w:szCs w:val="20"/>
          <w:highlight w:val="yellow"/>
          <w:lang w:eastAsia="en-US"/>
        </w:rPr>
        <w:t xml:space="preserve"> con </w:t>
      </w:r>
      <w:r w:rsidRPr="00635FD2">
        <w:rPr>
          <w:rFonts w:ascii="Century Gothic" w:eastAsia="Calibri" w:hAnsi="Century Gothic"/>
          <w:b/>
          <w:spacing w:val="-2"/>
          <w:sz w:val="20"/>
          <w:szCs w:val="20"/>
          <w:highlight w:val="yellow"/>
          <w:lang w:eastAsia="en-US"/>
        </w:rPr>
        <w:t>C.I.F</w:t>
      </w:r>
      <w:r w:rsidRPr="00635FD2">
        <w:rPr>
          <w:rFonts w:ascii="Century Gothic" w:eastAsia="Calibri" w:hAnsi="Century Gothic"/>
          <w:spacing w:val="-2"/>
          <w:sz w:val="20"/>
          <w:szCs w:val="20"/>
          <w:highlight w:val="yellow"/>
          <w:lang w:eastAsia="en-US"/>
        </w:rPr>
        <w:t>. XXXXXXXX</w:t>
      </w:r>
      <w:r w:rsidRPr="00635FD2">
        <w:rPr>
          <w:rFonts w:ascii="Century Gothic" w:eastAsia="Calibri" w:hAnsi="Century Gothic"/>
          <w:b/>
          <w:noProof/>
          <w:spacing w:val="-2"/>
          <w:sz w:val="20"/>
          <w:szCs w:val="20"/>
          <w:highlight w:val="yellow"/>
          <w:lang w:eastAsia="en-US"/>
        </w:rPr>
        <w:t xml:space="preserve"> </w:t>
      </w:r>
      <w:r w:rsidRPr="00635FD2">
        <w:rPr>
          <w:rFonts w:ascii="Century Gothic" w:eastAsia="Calibri" w:hAnsi="Century Gothic"/>
          <w:sz w:val="20"/>
          <w:szCs w:val="20"/>
          <w:highlight w:val="yellow"/>
          <w:lang w:eastAsia="en-US"/>
        </w:rPr>
        <w:t>y domicilio fiscal en XXXXXXX, C/ XXXXXC.P. XXXX</w:t>
      </w:r>
    </w:p>
    <w:p w:rsidR="00F03C86" w:rsidRPr="00635FD2" w:rsidRDefault="00F03C86" w:rsidP="00F03C86">
      <w:pPr>
        <w:spacing w:before="240"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EXPONEN</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b/>
          <w:sz w:val="20"/>
          <w:szCs w:val="20"/>
          <w:u w:val="single"/>
          <w:lang w:eastAsia="en-US"/>
        </w:rPr>
        <w:t>Primero.-</w:t>
      </w:r>
      <w:r w:rsidRPr="00635FD2">
        <w:rPr>
          <w:rFonts w:ascii="Century Gothic" w:eastAsia="Calibri" w:hAnsi="Century Gothic"/>
          <w:sz w:val="20"/>
          <w:szCs w:val="20"/>
          <w:lang w:eastAsia="en-US"/>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rsidR="00F03C86" w:rsidRPr="00635FD2" w:rsidRDefault="00F03C86" w:rsidP="00F03C86">
      <w:pPr>
        <w:tabs>
          <w:tab w:val="left" w:pos="2410"/>
          <w:tab w:val="left" w:pos="10632"/>
        </w:tabs>
        <w:suppressAutoHyphens/>
        <w:spacing w:after="160" w:line="280" w:lineRule="exact"/>
        <w:ind w:left="142" w:firstLine="283"/>
        <w:jc w:val="both"/>
        <w:rPr>
          <w:rFonts w:ascii="Century Gothic" w:hAnsi="Century Gothic"/>
          <w:sz w:val="20"/>
          <w:szCs w:val="20"/>
        </w:rPr>
      </w:pPr>
      <w:r w:rsidRPr="00635FD2">
        <w:rPr>
          <w:rFonts w:ascii="Century Gothic" w:eastAsia="Calibri" w:hAnsi="Century Gothic"/>
          <w:b/>
          <w:sz w:val="20"/>
          <w:szCs w:val="20"/>
          <w:u w:val="single"/>
          <w:lang w:eastAsia="en-US"/>
        </w:rPr>
        <w:t xml:space="preserve">Segundo.- </w:t>
      </w:r>
      <w:r w:rsidRPr="00635FD2">
        <w:rPr>
          <w:rFonts w:ascii="Century Gothic" w:eastAsia="Calibri" w:hAnsi="Century Gothic"/>
          <w:sz w:val="20"/>
          <w:szCs w:val="20"/>
          <w:lang w:eastAsia="en-US"/>
        </w:rPr>
        <w:t xml:space="preserve"> El ENCARGADO presta a la Universidad de Burgos el</w:t>
      </w:r>
      <w:r>
        <w:rPr>
          <w:rFonts w:ascii="Century Gothic" w:eastAsia="Calibri" w:hAnsi="Century Gothic"/>
          <w:sz w:val="20"/>
          <w:szCs w:val="20"/>
          <w:lang w:eastAsia="en-US"/>
        </w:rPr>
        <w:t xml:space="preserve"> servicio de </w:t>
      </w:r>
      <w:r w:rsidRPr="00635FD2">
        <w:rPr>
          <w:rFonts w:ascii="Century Gothic" w:eastAsia="Calibri" w:hAnsi="Century Gothic"/>
          <w:sz w:val="20"/>
          <w:szCs w:val="20"/>
          <w:lang w:eastAsia="en-US"/>
        </w:rPr>
        <w:t xml:space="preserve"> “</w:t>
      </w:r>
      <w:r>
        <w:rPr>
          <w:rFonts w:ascii="Century Gothic" w:hAnsi="Century Gothic" w:cs="Arial"/>
          <w:b/>
          <w:bCs/>
          <w:iCs/>
          <w:sz w:val="21"/>
          <w:szCs w:val="21"/>
          <w:lang w:val="es-ES_tradnl" w:eastAsia="en-US"/>
        </w:rPr>
        <w:t>Indicar el objeto</w:t>
      </w:r>
      <w:r w:rsidRPr="00635FD2">
        <w:rPr>
          <w:rFonts w:ascii="Century Gothic" w:hAnsi="Century Gothic"/>
          <w:sz w:val="20"/>
          <w:szCs w:val="20"/>
        </w:rPr>
        <w:t xml:space="preserve">” </w:t>
      </w:r>
      <w:r w:rsidRPr="00635FD2">
        <w:rPr>
          <w:rFonts w:ascii="Century Gothic" w:eastAsia="Calibri" w:hAnsi="Century Gothic"/>
          <w:sz w:val="20"/>
          <w:szCs w:val="20"/>
          <w:lang w:eastAsia="en-US"/>
        </w:rPr>
        <w:t>en los términos establecidos en</w:t>
      </w:r>
      <w:r>
        <w:rPr>
          <w:rFonts w:ascii="Century Gothic" w:eastAsia="Calibri" w:hAnsi="Century Gothic"/>
          <w:sz w:val="20"/>
          <w:szCs w:val="20"/>
          <w:lang w:eastAsia="en-US"/>
        </w:rPr>
        <w:t xml:space="preserve"> los Pliegos que rigen la presente contratación.</w:t>
      </w:r>
    </w:p>
    <w:p w:rsidR="00F03C86" w:rsidRPr="00635FD2" w:rsidRDefault="00F03C86" w:rsidP="00F03C86">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r w:rsidRPr="00635FD2">
        <w:rPr>
          <w:rFonts w:ascii="Century Gothic" w:eastAsia="Calibri" w:hAnsi="Century Gothic"/>
          <w:b/>
          <w:sz w:val="20"/>
          <w:szCs w:val="20"/>
          <w:u w:val="single"/>
          <w:lang w:eastAsia="en-US"/>
        </w:rPr>
        <w:t>Tercero.-</w:t>
      </w:r>
      <w:r w:rsidRPr="00635FD2">
        <w:rPr>
          <w:rFonts w:ascii="Century Gothic" w:eastAsia="Calibri" w:hAnsi="Century Gothic"/>
          <w:sz w:val="20"/>
          <w:szCs w:val="20"/>
          <w:lang w:eastAsia="en-US"/>
        </w:rPr>
        <w:t xml:space="preserve"> Que el responsable del tratamiento ha contratado el</w:t>
      </w:r>
      <w:r>
        <w:rPr>
          <w:rFonts w:ascii="Century Gothic" w:eastAsia="Calibri" w:hAnsi="Century Gothic"/>
          <w:sz w:val="20"/>
          <w:szCs w:val="20"/>
          <w:lang w:eastAsia="en-US"/>
        </w:rPr>
        <w:t xml:space="preserve"> servicio de</w:t>
      </w:r>
      <w:r w:rsidRPr="00635FD2">
        <w:rPr>
          <w:rFonts w:ascii="Century Gothic" w:eastAsia="Calibri" w:hAnsi="Century Gothic"/>
          <w:sz w:val="20"/>
          <w:szCs w:val="20"/>
          <w:lang w:eastAsia="en-US"/>
        </w:rPr>
        <w:t xml:space="preserve"> “</w:t>
      </w:r>
      <w:r>
        <w:rPr>
          <w:rFonts w:ascii="Century Gothic" w:eastAsia="Calibri" w:hAnsi="Century Gothic"/>
          <w:b/>
          <w:iCs/>
          <w:sz w:val="20"/>
          <w:szCs w:val="20"/>
          <w:lang w:val="es-ES_tradnl" w:eastAsia="en-US"/>
        </w:rPr>
        <w:t>Indicar el objeto</w:t>
      </w:r>
      <w:r w:rsidRPr="00635FD2">
        <w:rPr>
          <w:rFonts w:ascii="Century Gothic" w:hAnsi="Century Gothic"/>
          <w:sz w:val="20"/>
          <w:szCs w:val="20"/>
        </w:rPr>
        <w:t>”</w:t>
      </w:r>
      <w:r w:rsidRPr="00635FD2">
        <w:rPr>
          <w:rFonts w:ascii="Century Gothic" w:eastAsia="Calibri" w:hAnsi="Century Gothic"/>
          <w:sz w:val="20"/>
          <w:szCs w:val="20"/>
          <w:lang w:eastAsia="en-U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635FD2">
        <w:rPr>
          <w:rFonts w:ascii="Century Gothic" w:eastAsia="Calibri" w:hAnsi="Century Gothic"/>
          <w:b/>
          <w:sz w:val="20"/>
          <w:szCs w:val="20"/>
          <w:lang w:eastAsia="en-US"/>
        </w:rPr>
        <w:t>ACUERDO</w:t>
      </w:r>
      <w:r w:rsidRPr="00635FD2">
        <w:rPr>
          <w:rFonts w:ascii="Century Gothic" w:eastAsia="Calibri" w:hAnsi="Century Gothic"/>
          <w:sz w:val="20"/>
          <w:szCs w:val="20"/>
          <w:lang w:eastAsia="en-US"/>
        </w:rPr>
        <w:t xml:space="preserve"> conforme a las siguientes </w:t>
      </w:r>
    </w:p>
    <w:p w:rsidR="00F03C86" w:rsidRPr="00635FD2" w:rsidRDefault="00F03C86" w:rsidP="00F03C86">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F03C86" w:rsidRPr="00635FD2" w:rsidRDefault="00F03C86" w:rsidP="00F03C86">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F03C86" w:rsidRPr="00635FD2" w:rsidRDefault="00F03C86" w:rsidP="00F03C86">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F03C86" w:rsidRPr="00635FD2" w:rsidRDefault="00F03C86" w:rsidP="00F03C86">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F03C86" w:rsidRPr="00635FD2" w:rsidRDefault="00F03C86" w:rsidP="00F03C86">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F03C86" w:rsidRPr="00635FD2" w:rsidRDefault="00F03C86" w:rsidP="00F03C86">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rsidR="00F03C86" w:rsidRPr="00635FD2" w:rsidRDefault="00F03C86" w:rsidP="00F03C86">
      <w:pPr>
        <w:spacing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CLÁUSULAS</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PRIMERA.- OBJETO DEL ACUERDO.</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SEGUNDA.- OBJETO DE LA PRESTACIÓN Y TRATAMIENTO</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p>
    <w:p w:rsidR="00F03C86" w:rsidRPr="00635FD2" w:rsidRDefault="00F03C86" w:rsidP="00F03C86">
      <w:pPr>
        <w:numPr>
          <w:ilvl w:val="0"/>
          <w:numId w:val="31"/>
        </w:numPr>
        <w:spacing w:before="120" w:after="200" w:line="276" w:lineRule="auto"/>
        <w:ind w:left="426"/>
        <w:contextualSpacing/>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Objeto de la prestación.</w:t>
      </w:r>
    </w:p>
    <w:p w:rsidR="00F03C86" w:rsidRPr="00635FD2" w:rsidRDefault="00F03C86" w:rsidP="00F03C86">
      <w:pPr>
        <w:spacing w:before="120" w:after="200" w:line="276" w:lineRule="auto"/>
        <w:contextualSpacing/>
        <w:jc w:val="both"/>
        <w:rPr>
          <w:rFonts w:ascii="Century Gothic" w:hAnsi="Century Gothic"/>
          <w:sz w:val="20"/>
          <w:szCs w:val="20"/>
        </w:rPr>
      </w:pPr>
      <w:r w:rsidRPr="00635FD2">
        <w:rPr>
          <w:rFonts w:ascii="Century Gothic" w:eastAsia="Calibri" w:hAnsi="Century Gothic"/>
          <w:sz w:val="20"/>
          <w:szCs w:val="20"/>
          <w:lang w:eastAsia="en-US"/>
        </w:rPr>
        <w:t>“</w:t>
      </w:r>
      <w:r>
        <w:rPr>
          <w:rFonts w:ascii="Century Gothic" w:eastAsia="Calibri" w:hAnsi="Century Gothic"/>
          <w:b/>
          <w:iCs/>
          <w:sz w:val="20"/>
          <w:szCs w:val="20"/>
          <w:lang w:val="es-ES_tradnl" w:eastAsia="en-US"/>
        </w:rPr>
        <w:t>Indicar el objeto”</w:t>
      </w:r>
    </w:p>
    <w:p w:rsidR="00F03C86" w:rsidRPr="00635FD2" w:rsidRDefault="00F03C86" w:rsidP="00F03C86">
      <w:pPr>
        <w:spacing w:before="120" w:after="200" w:line="276" w:lineRule="auto"/>
        <w:contextualSpacing/>
        <w:jc w:val="both"/>
        <w:rPr>
          <w:rFonts w:ascii="Century Gothic" w:eastAsia="Calibri" w:hAnsi="Century Gothic"/>
          <w:b/>
          <w:sz w:val="20"/>
          <w:szCs w:val="20"/>
          <w:lang w:eastAsia="en-US"/>
        </w:rPr>
      </w:pPr>
    </w:p>
    <w:p w:rsidR="00F03C86" w:rsidRPr="00635FD2" w:rsidRDefault="00F03C86" w:rsidP="00F03C86">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b) Tipos de tratamiento.</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F03C86" w:rsidRPr="00635FD2" w:rsidTr="00AE5018">
        <w:trPr>
          <w:trHeight w:val="397"/>
          <w:jc w:val="center"/>
        </w:trPr>
        <w:tc>
          <w:tcPr>
            <w:tcW w:w="587" w:type="dxa"/>
            <w:shd w:val="clear" w:color="auto" w:fill="D9D9D9"/>
          </w:tcPr>
          <w:p w:rsidR="00F03C86" w:rsidRPr="00635FD2" w:rsidRDefault="00F03C86" w:rsidP="00AE5018">
            <w:pPr>
              <w:spacing w:before="120" w:after="200" w:line="240" w:lineRule="exact"/>
              <w:jc w:val="both"/>
              <w:rPr>
                <w:rFonts w:ascii="Century Gothic" w:eastAsia="Cambria" w:hAnsi="Century Gothic"/>
                <w:sz w:val="16"/>
                <w:szCs w:val="16"/>
              </w:rPr>
            </w:pPr>
            <w:r>
              <w:rPr>
                <w:rFonts w:ascii="Segoe UI Symbol" w:eastAsia="Cambria" w:hAnsi="Segoe UI Symbol" w:cs="Segoe UI Symbol"/>
                <w:sz w:val="16"/>
                <w:szCs w:val="16"/>
              </w:rPr>
              <w:fldChar w:fldCharType="begin">
                <w:ffData>
                  <w:name w:val="Marcar1"/>
                  <w:enabled/>
                  <w:calcOnExit w:val="0"/>
                  <w:checkBox>
                    <w:sizeAuto/>
                    <w:default w:val="1"/>
                  </w:checkBox>
                </w:ffData>
              </w:fldChar>
            </w:r>
            <w:bookmarkStart w:id="30" w:name="Marcar1"/>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bookmarkEnd w:id="30"/>
          </w:p>
        </w:tc>
        <w:tc>
          <w:tcPr>
            <w:tcW w:w="17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Recogida</w:t>
            </w:r>
          </w:p>
        </w:tc>
        <w:tc>
          <w:tcPr>
            <w:tcW w:w="45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Registro</w:t>
            </w:r>
          </w:p>
        </w:tc>
        <w:tc>
          <w:tcPr>
            <w:tcW w:w="57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Estructuración</w:t>
            </w:r>
          </w:p>
        </w:tc>
      </w:tr>
      <w:tr w:rsidR="00F03C86" w:rsidRPr="00635FD2" w:rsidTr="00AE5018">
        <w:trPr>
          <w:trHeight w:hRule="exact" w:val="397"/>
          <w:jc w:val="center"/>
        </w:trPr>
        <w:tc>
          <w:tcPr>
            <w:tcW w:w="58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17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Modificación</w:t>
            </w:r>
          </w:p>
        </w:tc>
        <w:tc>
          <w:tcPr>
            <w:tcW w:w="45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Conservación</w:t>
            </w:r>
          </w:p>
        </w:tc>
        <w:tc>
          <w:tcPr>
            <w:tcW w:w="57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Extracción</w:t>
            </w:r>
          </w:p>
        </w:tc>
      </w:tr>
      <w:tr w:rsidR="00F03C86" w:rsidRPr="00635FD2" w:rsidTr="00AE5018">
        <w:trPr>
          <w:trHeight w:val="397"/>
          <w:jc w:val="center"/>
        </w:trPr>
        <w:tc>
          <w:tcPr>
            <w:tcW w:w="58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17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Consulta</w:t>
            </w:r>
          </w:p>
        </w:tc>
        <w:tc>
          <w:tcPr>
            <w:tcW w:w="45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Comunicación por transmisión</w:t>
            </w:r>
          </w:p>
        </w:tc>
        <w:tc>
          <w:tcPr>
            <w:tcW w:w="57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highlight w:val="yellow"/>
              </w:rPr>
            </w:pPr>
            <w:r w:rsidRPr="00635FD2">
              <w:rPr>
                <w:rFonts w:ascii="Century Gothic" w:eastAsia="Cambria" w:hAnsi="Century Gothic"/>
                <w:sz w:val="20"/>
                <w:szCs w:val="20"/>
              </w:rPr>
              <w:t>Difusión</w:t>
            </w:r>
          </w:p>
        </w:tc>
      </w:tr>
      <w:tr w:rsidR="00F03C86" w:rsidRPr="00635FD2" w:rsidTr="00AE5018">
        <w:trPr>
          <w:trHeight w:val="397"/>
          <w:jc w:val="center"/>
        </w:trPr>
        <w:tc>
          <w:tcPr>
            <w:tcW w:w="58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17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Interconexión</w:t>
            </w:r>
          </w:p>
        </w:tc>
        <w:tc>
          <w:tcPr>
            <w:tcW w:w="45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33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Cotejo</w:t>
            </w:r>
          </w:p>
        </w:tc>
        <w:tc>
          <w:tcPr>
            <w:tcW w:w="57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Limitación</w:t>
            </w:r>
          </w:p>
        </w:tc>
      </w:tr>
      <w:tr w:rsidR="00F03C86" w:rsidRPr="00635FD2" w:rsidTr="00AE5018">
        <w:trPr>
          <w:trHeight w:val="397"/>
          <w:jc w:val="center"/>
        </w:trPr>
        <w:tc>
          <w:tcPr>
            <w:tcW w:w="58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17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Supresión</w:t>
            </w:r>
          </w:p>
        </w:tc>
        <w:tc>
          <w:tcPr>
            <w:tcW w:w="45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3390"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Destrucción</w:t>
            </w:r>
          </w:p>
        </w:tc>
        <w:tc>
          <w:tcPr>
            <w:tcW w:w="574"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highlight w:val="yellow"/>
              </w:rPr>
            </w:pPr>
            <w:r w:rsidRPr="00635FD2">
              <w:rPr>
                <w:rFonts w:ascii="Century Gothic" w:eastAsia="Cambria" w:hAnsi="Century Gothic"/>
                <w:sz w:val="20"/>
                <w:szCs w:val="20"/>
              </w:rPr>
              <w:t>Comunicación</w:t>
            </w:r>
          </w:p>
        </w:tc>
      </w:tr>
      <w:tr w:rsidR="00F03C86" w:rsidRPr="00635FD2" w:rsidTr="00AE5018">
        <w:trPr>
          <w:trHeight w:val="397"/>
          <w:jc w:val="center"/>
        </w:trPr>
        <w:tc>
          <w:tcPr>
            <w:tcW w:w="587" w:type="dxa"/>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8255" w:type="dxa"/>
            <w:gridSpan w:val="5"/>
            <w:shd w:val="clear" w:color="auto" w:fill="D9D9D9"/>
          </w:tcPr>
          <w:p w:rsidR="00F03C86" w:rsidRPr="00635FD2" w:rsidRDefault="00F03C86" w:rsidP="00AE5018">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Otros:..................................................................................................................</w:t>
            </w:r>
          </w:p>
        </w:tc>
      </w:tr>
    </w:tbl>
    <w:p w:rsidR="00F03C86" w:rsidRPr="00635FD2" w:rsidRDefault="00F03C86" w:rsidP="00F03C86">
      <w:pPr>
        <w:spacing w:before="120" w:after="200" w:line="276" w:lineRule="auto"/>
        <w:jc w:val="both"/>
        <w:rPr>
          <w:rFonts w:ascii="Century Gothic" w:eastAsia="Calibri" w:hAnsi="Century Gothic"/>
          <w:b/>
          <w:sz w:val="20"/>
          <w:szCs w:val="20"/>
          <w:lang w:eastAsia="en-US"/>
        </w:rPr>
      </w:pPr>
    </w:p>
    <w:p w:rsidR="00F03C86" w:rsidRPr="00635FD2" w:rsidRDefault="00F03C86" w:rsidP="00F03C86">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c) Datos que se facilitan o a los que accede el encargado del tratamiento.</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F03C86" w:rsidRPr="00635FD2" w:rsidTr="00AE5018">
        <w:trPr>
          <w:jc w:val="center"/>
        </w:trPr>
        <w:tc>
          <w:tcPr>
            <w:tcW w:w="567" w:type="dxa"/>
            <w:tcBorders>
              <w:top w:val="nil"/>
              <w:left w:val="nil"/>
              <w:bottom w:val="nil"/>
              <w:right w:val="nil"/>
            </w:tcBorders>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tcBorders>
              <w:top w:val="nil"/>
              <w:left w:val="nil"/>
              <w:bottom w:val="nil"/>
              <w:right w:val="nil"/>
            </w:tcBorders>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identificativos (nombre y apellidos, NIF/DNI, nº Seguridad Social/Mutualidad, dirección, teléfono, firma, fotografía…).</w:t>
            </w:r>
          </w:p>
        </w:tc>
      </w:tr>
      <w:tr w:rsidR="00F03C86" w:rsidRPr="00635FD2" w:rsidTr="00AE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lastRenderedPageBreak/>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características personales (estado civil, datos de familia, fecha de nacimiento, lugar de nacimiento, edad, sexo, nacionalidad, lengua materna…).</w:t>
            </w:r>
          </w:p>
        </w:tc>
      </w:tr>
      <w:tr w:rsidR="00F03C86" w:rsidRPr="00635FD2" w:rsidTr="00AE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sobre circunstancias sociales (discapacidad, condiciones económicas, condiciones laborales...)</w:t>
            </w:r>
          </w:p>
        </w:tc>
      </w:tr>
      <w:tr w:rsidR="00F03C86" w:rsidRPr="00635FD2" w:rsidTr="00AE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académicos y profesionales (formación/titulaciones, historial de estudiante, experiencia profesional, pertenencia a colegios o asociaciones profesionales…).</w:t>
            </w:r>
          </w:p>
        </w:tc>
      </w:tr>
      <w:tr w:rsidR="00F03C86" w:rsidRPr="00635FD2" w:rsidTr="00AE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detalles de empleo (profesión, puesto de trabajo, datos no económicos de nómina, historial del trabajador…).</w:t>
            </w:r>
          </w:p>
        </w:tc>
      </w:tr>
      <w:tr w:rsidR="00F03C86" w:rsidRPr="00635FD2" w:rsidTr="00AE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información comercial (actividades o negocios).</w:t>
            </w:r>
          </w:p>
        </w:tc>
      </w:tr>
      <w:tr w:rsidR="00F03C86" w:rsidRPr="00635FD2" w:rsidTr="00AE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Century Gothic" w:eastAsia="Cambria" w:hAnsi="Century Gothic"/>
                <w:sz w:val="20"/>
                <w:szCs w:val="20"/>
              </w:rPr>
              <w:fldChar w:fldCharType="begin">
                <w:ffData>
                  <w:name w:val=""/>
                  <w:enabled/>
                  <w:calcOnExit w:val="0"/>
                  <w:checkBox>
                    <w:sizeAuto/>
                    <w:default w:val="0"/>
                  </w:checkBox>
                </w:ffData>
              </w:fldChar>
            </w:r>
            <w:r>
              <w:rPr>
                <w:rFonts w:ascii="Century Gothic" w:eastAsia="Cambria" w:hAnsi="Century Gothic"/>
                <w:sz w:val="20"/>
                <w:szCs w:val="20"/>
              </w:rPr>
              <w:instrText xml:space="preserve"> FORMCHECKBOX </w:instrText>
            </w:r>
            <w:r>
              <w:rPr>
                <w:rFonts w:ascii="Century Gothic" w:eastAsia="Cambria" w:hAnsi="Century Gothic"/>
                <w:sz w:val="20"/>
                <w:szCs w:val="20"/>
              </w:rPr>
            </w:r>
            <w:r>
              <w:rPr>
                <w:rFonts w:ascii="Century Gothic" w:eastAsia="Cambria" w:hAnsi="Century Gothic"/>
                <w:sz w:val="20"/>
                <w:szCs w:val="20"/>
              </w:rPr>
              <w:fldChar w:fldCharType="separate"/>
            </w:r>
            <w:r>
              <w:rPr>
                <w:rFonts w:ascii="Century Gothic" w:eastAsia="Cambria" w:hAnsi="Century Gothic"/>
                <w:sz w:val="20"/>
                <w:szCs w:val="20"/>
              </w:rPr>
              <w:fldChar w:fldCharType="end"/>
            </w:r>
          </w:p>
        </w:tc>
        <w:tc>
          <w:tcPr>
            <w:tcW w:w="8217" w:type="dxa"/>
            <w:shd w:val="clear" w:color="auto" w:fill="D9D9D9"/>
          </w:tcPr>
          <w:tbl>
            <w:tblPr>
              <w:tblW w:w="8784" w:type="dxa"/>
              <w:jc w:val="center"/>
              <w:shd w:val="clear" w:color="auto" w:fill="D9D9D9"/>
              <w:tblLayout w:type="fixed"/>
              <w:tblLook w:val="04A0" w:firstRow="1" w:lastRow="0" w:firstColumn="1" w:lastColumn="0" w:noHBand="0" w:noVBand="1"/>
            </w:tblPr>
            <w:tblGrid>
              <w:gridCol w:w="567"/>
              <w:gridCol w:w="8217"/>
            </w:tblGrid>
            <w:tr w:rsidR="00F03C86" w:rsidRPr="00635FD2" w:rsidTr="00AE5018">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20"/>
                      <w:szCs w:val="20"/>
                    </w:rPr>
                    <w:t>☒</w:t>
                  </w:r>
                </w:p>
              </w:tc>
              <w:tc>
                <w:tcPr>
                  <w:tcW w:w="821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económicos, financieros y de seguros (ingresos y rentas, datos bancarios, datos económicos de nómina ...).</w:t>
                  </w:r>
                </w:p>
              </w:tc>
            </w:tr>
          </w:tbl>
          <w:p w:rsidR="00F03C86" w:rsidRPr="00635FD2" w:rsidRDefault="00F03C86" w:rsidP="00AE5018">
            <w:pPr>
              <w:spacing w:before="120" w:after="200" w:line="276" w:lineRule="auto"/>
              <w:jc w:val="both"/>
              <w:rPr>
                <w:rFonts w:ascii="Century Gothic" w:eastAsia="Cambria" w:hAnsi="Century Gothic"/>
                <w:sz w:val="20"/>
                <w:szCs w:val="20"/>
              </w:rPr>
            </w:pPr>
          </w:p>
        </w:tc>
      </w:tr>
      <w:tr w:rsidR="00F03C86" w:rsidRPr="00635FD2" w:rsidTr="00AE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highlight w:val="yellow"/>
              </w:rPr>
            </w:pPr>
            <w:r w:rsidRPr="00635FD2">
              <w:rPr>
                <w:rFonts w:ascii="Century Gothic" w:eastAsia="Cambria" w:hAnsi="Century Gothic"/>
                <w:sz w:val="20"/>
                <w:szCs w:val="20"/>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F03C86" w:rsidRPr="00635FD2" w:rsidTr="00AE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Otros datos: </w:t>
            </w:r>
          </w:p>
        </w:tc>
      </w:tr>
    </w:tbl>
    <w:p w:rsidR="00F03C86" w:rsidRPr="00635FD2" w:rsidRDefault="00F03C86" w:rsidP="00F03C86">
      <w:pPr>
        <w:spacing w:before="120" w:after="200" w:line="276" w:lineRule="auto"/>
        <w:jc w:val="both"/>
        <w:rPr>
          <w:rFonts w:ascii="Century Gothic" w:eastAsia="Calibri" w:hAnsi="Century Gothic"/>
          <w:sz w:val="20"/>
          <w:szCs w:val="20"/>
          <w:lang w:eastAsia="en-US"/>
        </w:rPr>
      </w:pP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Categorías de interesados que se verán afectadas por los tratamientos de datos realizados por el ENCARGADO: </w:t>
      </w:r>
    </w:p>
    <w:tbl>
      <w:tblPr>
        <w:tblW w:w="8708" w:type="dxa"/>
        <w:jc w:val="center"/>
        <w:tblLayout w:type="fixed"/>
        <w:tblLook w:val="04A0" w:firstRow="1" w:lastRow="0" w:firstColumn="1" w:lastColumn="0" w:noHBand="0" w:noVBand="1"/>
      </w:tblPr>
      <w:tblGrid>
        <w:gridCol w:w="456"/>
        <w:gridCol w:w="2041"/>
        <w:gridCol w:w="456"/>
        <w:gridCol w:w="84"/>
        <w:gridCol w:w="2494"/>
        <w:gridCol w:w="456"/>
        <w:gridCol w:w="2637"/>
        <w:gridCol w:w="84"/>
      </w:tblGrid>
      <w:tr w:rsidR="00F03C86" w:rsidRPr="00635FD2" w:rsidTr="00AE5018">
        <w:trPr>
          <w:trHeight w:val="397"/>
          <w:jc w:val="center"/>
        </w:trPr>
        <w:tc>
          <w:tcPr>
            <w:tcW w:w="456"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1"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Clientes y usuarios</w:t>
            </w:r>
          </w:p>
        </w:tc>
        <w:tc>
          <w:tcPr>
            <w:tcW w:w="540" w:type="dxa"/>
            <w:gridSpan w:val="2"/>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494"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Proveedores</w:t>
            </w:r>
          </w:p>
        </w:tc>
        <w:tc>
          <w:tcPr>
            <w:tcW w:w="456"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721" w:type="dxa"/>
            <w:gridSpan w:val="2"/>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Personas de contacto</w:t>
            </w:r>
          </w:p>
        </w:tc>
      </w:tr>
      <w:tr w:rsidR="00F03C86" w:rsidRPr="00635FD2" w:rsidTr="00AE5018">
        <w:trPr>
          <w:trHeight w:val="397"/>
          <w:jc w:val="center"/>
        </w:trPr>
        <w:tc>
          <w:tcPr>
            <w:tcW w:w="456"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1"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Padres o tutores</w:t>
            </w:r>
          </w:p>
        </w:tc>
        <w:tc>
          <w:tcPr>
            <w:tcW w:w="540" w:type="dxa"/>
            <w:gridSpan w:val="2"/>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494"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Representantes legales</w:t>
            </w:r>
          </w:p>
        </w:tc>
        <w:tc>
          <w:tcPr>
            <w:tcW w:w="456"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721" w:type="dxa"/>
            <w:gridSpan w:val="2"/>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Asociados o miembros</w:t>
            </w:r>
          </w:p>
        </w:tc>
      </w:tr>
      <w:tr w:rsidR="00F03C86" w:rsidRPr="00635FD2" w:rsidTr="00AE5018">
        <w:trPr>
          <w:trHeight w:val="397"/>
          <w:jc w:val="center"/>
        </w:trPr>
        <w:tc>
          <w:tcPr>
            <w:tcW w:w="456"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1"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Cargos Públicos </w:t>
            </w:r>
          </w:p>
        </w:tc>
        <w:tc>
          <w:tcPr>
            <w:tcW w:w="540" w:type="dxa"/>
            <w:gridSpan w:val="2"/>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494"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Personal de administración</w:t>
            </w:r>
          </w:p>
        </w:tc>
        <w:tc>
          <w:tcPr>
            <w:tcW w:w="456"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721" w:type="dxa"/>
            <w:gridSpan w:val="2"/>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Becarios</w:t>
            </w:r>
          </w:p>
        </w:tc>
      </w:tr>
      <w:tr w:rsidR="00F03C86" w:rsidRPr="00635FD2" w:rsidTr="00AE5018">
        <w:trPr>
          <w:trHeight w:val="397"/>
          <w:jc w:val="center"/>
        </w:trPr>
        <w:tc>
          <w:tcPr>
            <w:tcW w:w="456"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1"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Estudiantes</w:t>
            </w:r>
          </w:p>
        </w:tc>
        <w:tc>
          <w:tcPr>
            <w:tcW w:w="540" w:type="dxa"/>
            <w:gridSpan w:val="2"/>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494"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Profesores</w:t>
            </w:r>
          </w:p>
        </w:tc>
        <w:tc>
          <w:tcPr>
            <w:tcW w:w="456" w:type="dxa"/>
            <w:shd w:val="clear" w:color="auto" w:fill="D9D9D9"/>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1"/>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721" w:type="dxa"/>
            <w:gridSpan w:val="2"/>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Personal de investigación</w:t>
            </w:r>
          </w:p>
        </w:tc>
      </w:tr>
      <w:tr w:rsidR="00F03C86" w:rsidRPr="00635FD2" w:rsidTr="00AE5018">
        <w:trPr>
          <w:gridAfter w:val="1"/>
          <w:wAfter w:w="84" w:type="dxa"/>
          <w:trHeight w:val="397"/>
          <w:jc w:val="center"/>
        </w:trPr>
        <w:tc>
          <w:tcPr>
            <w:tcW w:w="456"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1"/>
                  </w:checkBox>
                </w:ffData>
              </w:fldChar>
            </w:r>
            <w:r>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1"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Otros empleados</w:t>
            </w:r>
          </w:p>
        </w:tc>
        <w:tc>
          <w:tcPr>
            <w:tcW w:w="456" w:type="dxa"/>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Pr>
                <w:rFonts w:ascii="Segoe UI Symbol" w:eastAsia="Cambria" w:hAnsi="Segoe UI Symbol" w:cs="Segoe UI Symbol"/>
                <w:sz w:val="16"/>
                <w:szCs w:val="16"/>
              </w:rPr>
            </w:r>
            <w:r>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5671" w:type="dxa"/>
            <w:gridSpan w:val="4"/>
            <w:shd w:val="clear" w:color="auto" w:fill="D9D9D9"/>
            <w:vAlign w:val="center"/>
          </w:tcPr>
          <w:p w:rsidR="00F03C86" w:rsidRPr="00635FD2" w:rsidRDefault="00F03C86" w:rsidP="00AE5018">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Otros: </w:t>
            </w:r>
          </w:p>
        </w:tc>
      </w:tr>
    </w:tbl>
    <w:p w:rsidR="00F03C86" w:rsidRPr="00635FD2" w:rsidRDefault="00F03C86" w:rsidP="00F03C86">
      <w:pPr>
        <w:spacing w:after="200" w:line="276" w:lineRule="auto"/>
        <w:jc w:val="both"/>
        <w:rPr>
          <w:rFonts w:ascii="Century Gothic" w:eastAsia="Calibri" w:hAnsi="Century Gothic"/>
          <w:sz w:val="20"/>
          <w:szCs w:val="20"/>
          <w:lang w:eastAsia="en-US"/>
        </w:rPr>
      </w:pPr>
    </w:p>
    <w:p w:rsidR="00F03C86" w:rsidRPr="00635FD2" w:rsidRDefault="00F03C86" w:rsidP="00F03C86">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d) Desarrollo o uso de software.</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1.-Cuando la prestación del ENCARGADO, consista en el desarrollo de software, o de cualquier procedimiento físico o lógico ordenado al tratamiento de datos personales, además de las garantías indicadas en la cláusula siguiente, el ENCARGADO asegurará el </w:t>
      </w:r>
      <w:r w:rsidRPr="00635FD2">
        <w:rPr>
          <w:rFonts w:ascii="Century Gothic" w:eastAsia="Calibri" w:hAnsi="Century Gothic"/>
          <w:sz w:val="20"/>
          <w:szCs w:val="20"/>
          <w:lang w:eastAsia="en-US"/>
        </w:rPr>
        <w:lastRenderedPageBreak/>
        <w:t>cumplimiento de los principios de protección de datos y seguridad desde el diseño y por defecto, de acuerdo con los medios disponibles según el estado del arte. En tal caso, corresponderá al ENCARGADO:</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1.1 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1.2 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w:t>
      </w:r>
      <w:r>
        <w:rPr>
          <w:rFonts w:ascii="Century Gothic" w:eastAsia="Calibri" w:hAnsi="Century Gothic"/>
          <w:sz w:val="20"/>
          <w:szCs w:val="20"/>
          <w:lang w:eastAsia="en-US"/>
        </w:rPr>
        <w:t>eguridad en el ámbito de la Administración Electrónica.</w:t>
      </w:r>
    </w:p>
    <w:p w:rsidR="00F03C86" w:rsidRPr="00635FD2" w:rsidRDefault="00F03C86" w:rsidP="00F03C86">
      <w:pPr>
        <w:spacing w:before="120" w:after="200" w:line="276" w:lineRule="auto"/>
        <w:jc w:val="both"/>
        <w:rPr>
          <w:rFonts w:ascii="Century Gothic" w:eastAsia="Calibri" w:hAnsi="Century Gothic"/>
          <w:sz w:val="20"/>
          <w:szCs w:val="20"/>
          <w:lang w:eastAsia="en-US"/>
        </w:rPr>
      </w:pP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1.4 Documentar la aplicación de los principios de protección de datos y seguridad desde el diseño y por defecto y presentar esta documentación a la entrega del producto y antes de la puesta en producción. </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3.-Serán de aplicación al ENCARGADO las obligaciones contenidas en este Anexo en la prestación de servicios consistentes en el uso de software, ya sea instalado en los sistemas de la Universidad, ya se trate de “Software as a Service”.</w:t>
      </w:r>
    </w:p>
    <w:p w:rsidR="00F03C86" w:rsidRPr="00635FD2" w:rsidRDefault="00F03C86" w:rsidP="00F03C86">
      <w:pPr>
        <w:spacing w:before="120" w:after="200" w:line="276" w:lineRule="auto"/>
        <w:jc w:val="both"/>
        <w:rPr>
          <w:rFonts w:ascii="Century Gothic" w:eastAsia="Calibri" w:hAnsi="Century Gothic" w:cs="Calibri"/>
          <w:sz w:val="20"/>
          <w:szCs w:val="20"/>
          <w:lang w:eastAsia="en-US"/>
        </w:rPr>
      </w:pPr>
      <w:r w:rsidRPr="00635FD2">
        <w:rPr>
          <w:rFonts w:ascii="Century Gothic" w:eastAsia="Calibri" w:hAnsi="Century Gothic"/>
          <w:sz w:val="20"/>
          <w:szCs w:val="20"/>
          <w:lang w:eastAsia="en-US"/>
        </w:rPr>
        <w:t xml:space="preserve">El incumplimiento de las obligaciones contenidas en esta cláusula generará responsabilidad y se considera causa de resolución del contrato. </w:t>
      </w:r>
      <w:r w:rsidRPr="00635FD2">
        <w:rPr>
          <w:rFonts w:ascii="Century Gothic" w:eastAsia="Calibri" w:hAnsi="Century Gothic"/>
          <w:sz w:val="20"/>
          <w:szCs w:val="20"/>
          <w:lang w:eastAsia="en-US"/>
        </w:rPr>
        <w:br w:type="page"/>
      </w:r>
    </w:p>
    <w:p w:rsidR="00F03C86" w:rsidRPr="00635FD2" w:rsidRDefault="00F03C86" w:rsidP="00F03C86">
      <w:pPr>
        <w:spacing w:after="200" w:line="276" w:lineRule="auto"/>
        <w:jc w:val="both"/>
        <w:rPr>
          <w:rFonts w:ascii="Century Gothic" w:eastAsia="Calibri" w:hAnsi="Century Gothic"/>
          <w:b/>
          <w:sz w:val="20"/>
          <w:szCs w:val="20"/>
          <w:lang w:eastAsia="en-US"/>
        </w:rPr>
      </w:pPr>
    </w:p>
    <w:p w:rsidR="00F03C86" w:rsidRPr="00635FD2" w:rsidRDefault="00F03C86" w:rsidP="00F03C86">
      <w:pPr>
        <w:spacing w:after="200" w:line="276" w:lineRule="auto"/>
        <w:jc w:val="both"/>
        <w:rPr>
          <w:rFonts w:ascii="Century Gothic" w:eastAsia="Calibri" w:hAnsi="Century Gothic"/>
          <w:b/>
          <w:sz w:val="20"/>
          <w:szCs w:val="20"/>
          <w:lang w:eastAsia="en-US"/>
        </w:rPr>
      </w:pPr>
    </w:p>
    <w:p w:rsidR="00F03C86" w:rsidRPr="00635FD2" w:rsidRDefault="00F03C86" w:rsidP="00F03C86">
      <w:pPr>
        <w:spacing w:after="200" w:line="276" w:lineRule="auto"/>
        <w:jc w:val="both"/>
        <w:rPr>
          <w:rFonts w:ascii="Century Gothic" w:eastAsia="Calibri" w:hAnsi="Century Gothic"/>
          <w:b/>
          <w:sz w:val="20"/>
          <w:szCs w:val="20"/>
          <w:lang w:eastAsia="en-US"/>
        </w:rPr>
      </w:pPr>
    </w:p>
    <w:p w:rsidR="00F03C86" w:rsidRPr="00635FD2" w:rsidRDefault="00F03C86" w:rsidP="00F03C86">
      <w:pPr>
        <w:spacing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TERCERA.- TRATAMIENTO DE DATOS. OBLIGACIONES DEL ENCARGADO DEL TRATAMIENTO.</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Cuando tal requerimiento se realice en un tercer país el ENCARGADO asumirá la responsabilidad de asegurar la garantía de los derechos de los interesados y del propio RESPONSABLE. </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incumplimiento de esta cláusula generará responsabilidad y legitima al RESPONSABLE para la resolución del contrato.</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del tratamiento y todo su personal se obliga a:</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a) Utilizar los datos personales objeto de tratamiento, o los que recoja para su inclusión, sólo para la finalidad objeto de este encargo. En ningún caso podrá utilizar los datos para fines propios.</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b) Tratar los datos de acuerdo con las instrucciones del responsable del tratamiento, establecidas en el PPT. </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el encargado del tratamiento considera que alguna de las instrucciones infringe el RGPD o cualquier otra disposición en materia de protección de datos de la Unión o de los Estados miembros, el encargado informará inmediatamente al responsable.</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 Llevar, por escrito, un registro de todas las categorías de actividades de tratamiento efectuadas por cuenta del responsable, que contenga:</w:t>
      </w:r>
    </w:p>
    <w:p w:rsidR="00F03C86" w:rsidRPr="00635FD2" w:rsidRDefault="00F03C86" w:rsidP="00F03C86">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nombre y los datos de contacto del encargado o encargados y de cada responsable por cuenta del cual actúe el encargado y, en su caso, del representante del responsable o del encargado y del delegado de protección de datos.</w:t>
      </w:r>
    </w:p>
    <w:p w:rsidR="00F03C86" w:rsidRPr="00635FD2" w:rsidRDefault="00F03C86" w:rsidP="00F03C86">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Las categorías de tratamientos efectuados por cuenta de la Universidad de Burgos.</w:t>
      </w:r>
    </w:p>
    <w:p w:rsidR="00F03C86" w:rsidRPr="00635FD2" w:rsidRDefault="00F03C86" w:rsidP="00F03C86">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F03C86" w:rsidRPr="00635FD2" w:rsidRDefault="00F03C86" w:rsidP="00F03C86">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Una descripción general de las medidas técnicas y organizativas de seguridad relativas a:</w:t>
      </w:r>
    </w:p>
    <w:p w:rsidR="00F03C86" w:rsidRPr="00635FD2" w:rsidRDefault="00F03C86" w:rsidP="00F03C86">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 seudoanimización y el cifrado de datos personales.</w:t>
      </w:r>
    </w:p>
    <w:p w:rsidR="00F03C86" w:rsidRPr="00635FD2" w:rsidRDefault="00F03C86" w:rsidP="00F03C86">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lastRenderedPageBreak/>
        <w:t xml:space="preserve">La capacidad de garantizar la confidencialidad, integridad, disponibilidad y resiliencia permanentes de los sistemas y servicios de tratamiento. </w:t>
      </w:r>
    </w:p>
    <w:p w:rsidR="00F03C86" w:rsidRPr="00635FD2" w:rsidRDefault="00F03C86" w:rsidP="00F03C86">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capacidad de restaurar la disponibilidad y el acceso a los datos personales de forma rápida, en caso de incidente físico o técnico. </w:t>
      </w:r>
    </w:p>
    <w:p w:rsidR="00F03C86" w:rsidRPr="00635FD2" w:rsidRDefault="00F03C86" w:rsidP="00F03C86">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proceso de verificación, evaluación y valoración regulares de la eficacia de las medidas técnicas y organizativas para garantizar la seguridad del tratamiento.</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 No comunicar los datos a terceras personas, salvo que cuente con la autorización expresa del responsable del tratamiento, en los supuestos legalmente admisibles. </w:t>
      </w:r>
    </w:p>
    <w:p w:rsidR="00F03C86" w:rsidRPr="00635FD2" w:rsidRDefault="00F03C86" w:rsidP="00F03C86">
      <w:pPr>
        <w:spacing w:after="200" w:line="276" w:lineRule="auto"/>
        <w:ind w:left="1701" w:hanging="425"/>
        <w:contextualSpacing/>
        <w:jc w:val="both"/>
        <w:rPr>
          <w:rFonts w:ascii="Century Gothic" w:eastAsia="Calibri" w:hAnsi="Century Gothic"/>
          <w:sz w:val="20"/>
          <w:szCs w:val="20"/>
          <w:lang w:eastAsia="en-US"/>
        </w:rPr>
      </w:pP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 El encargado del tratamiento no podrá subcontratar o ceder a terceros todos o parte de los servicios / suministros contratados por la Universidad de Burgos. </w:t>
      </w:r>
    </w:p>
    <w:p w:rsidR="00F03C86" w:rsidRPr="00635FD2" w:rsidRDefault="00F03C86" w:rsidP="00F03C86">
      <w:pPr>
        <w:spacing w:after="200"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rsidR="00F03C86" w:rsidRPr="00635FD2" w:rsidRDefault="00F03C86" w:rsidP="00F03C86">
      <w:pPr>
        <w:spacing w:after="200"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el caso de incumplimiento por parte del subencargado, el encargado inicial seguirá siendo plenamente responsable ante el responsable en lo referente al cumplimiento de las obligaciones.</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f) Mantener el deber de secreto respecto a los datos de carácter personal a los que haya tenido acceso en virtud del presente encargo, incluso después de que finalice su objeto. </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g) Garantizar que las personas autorizadas para tratar datos personales se comprometan, de forma expresa y por escrito, a respetar la confidencialidad y a cumplir las medidas de seguridad correspondientes, de las que hay que informarles convenientemente.</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h) Mantener a disposición del responsable la documentación acreditativa del cumplimiento de la obligación establecida en el apartado anterior.</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lastRenderedPageBreak/>
        <w:t xml:space="preserve">i) Garantizar la formación necesaria en materia de protección de datos personales de las personas autorizadas para tratar datos personales. </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j) Asistir al responsable del tratamiento en la respuesta al ejercicio de los derechos de:</w:t>
      </w:r>
    </w:p>
    <w:p w:rsidR="00F03C86" w:rsidRPr="00635FD2" w:rsidRDefault="00F03C86" w:rsidP="00F03C86">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 Acceso, rectificación, supresión y oposición </w:t>
      </w:r>
    </w:p>
    <w:p w:rsidR="00F03C86" w:rsidRPr="00635FD2" w:rsidRDefault="00F03C86" w:rsidP="00F03C86">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2. Limitación del tratamiento </w:t>
      </w:r>
    </w:p>
    <w:p w:rsidR="00F03C86" w:rsidRPr="00635FD2" w:rsidRDefault="00F03C86" w:rsidP="00F03C86">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3. Portabilidad de datos</w:t>
      </w:r>
    </w:p>
    <w:p w:rsidR="00F03C86" w:rsidRPr="00635FD2" w:rsidRDefault="00F03C86" w:rsidP="00F03C86">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4. A no ser objeto de decisiones individualizadas automatizadas (incluida la elaboración de perfiles)</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k)  Notificación de violaciones de la seguridad de los datos</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 Dar apoyo al responsable del tratamiento en la realización de las evaluaciones de impacto relativas a la protección de datos, cuando proceda. </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m) Dar apoyo al responsable del tratamiento en la realización de las consultas previas a la autoridad de control, cuando proceda.</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n) Poner a disposición del responsable toda la información necesaria para demostrar el cumplimiento de sus obligaciones, así como para la realización de las auditorías o las inspecciones que realicen el responsable u otro auditor autorizado por él.</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o) Implantar las medidas de seguridad previstas en el PPT y, en todo caso, los mecanismos para:</w:t>
      </w:r>
    </w:p>
    <w:p w:rsidR="00F03C86" w:rsidRPr="00635FD2" w:rsidRDefault="00F03C86" w:rsidP="00F03C86">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Garantizar la confidencialidad, integridad, disponibilidad y resiliencia permanentes de los sistemas y servicios de tratamiento.</w:t>
      </w:r>
    </w:p>
    <w:p w:rsidR="00F03C86" w:rsidRPr="00635FD2" w:rsidRDefault="00F03C86" w:rsidP="00F03C86">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 Restaurar la disponibilidad y el acceso a los datos personales de forma rápida, en caso de incidente físico o técnico.</w:t>
      </w:r>
    </w:p>
    <w:p w:rsidR="00F03C86" w:rsidRPr="00635FD2" w:rsidRDefault="00F03C86" w:rsidP="00F03C86">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Verificar, evaluar y valorar, de forma regular, la eficacia de las medidas técnicas y organizativas implantadas para garantizar la seguridad del tratamiento.</w:t>
      </w:r>
    </w:p>
    <w:p w:rsidR="00F03C86" w:rsidRPr="00635FD2" w:rsidRDefault="00F03C86" w:rsidP="00F03C86">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Seudonimizar y cifrar los datos personales, en su caso.</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p) En su caso, designar un delegado de protección de datos y comunicar su identidad y datos de contacto al responsable del contrato. </w:t>
      </w:r>
    </w:p>
    <w:p w:rsidR="00F03C86" w:rsidRPr="00635FD2" w:rsidRDefault="00F03C86" w:rsidP="00F03C86">
      <w:pPr>
        <w:spacing w:after="120" w:line="259" w:lineRule="auto"/>
        <w:jc w:val="both"/>
        <w:rPr>
          <w:rFonts w:ascii="Century Gothic" w:eastAsia="Calibri" w:hAnsi="Century Gothic"/>
          <w:strike/>
          <w:sz w:val="20"/>
          <w:szCs w:val="20"/>
          <w:lang w:eastAsia="en-US"/>
        </w:rPr>
      </w:pPr>
      <w:r w:rsidRPr="00635FD2">
        <w:rPr>
          <w:rFonts w:ascii="Century Gothic" w:eastAsia="Calibri" w:hAnsi="Century Gothic"/>
          <w:sz w:val="20"/>
          <w:szCs w:val="20"/>
          <w:lang w:eastAsia="en-US"/>
        </w:rPr>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635FD2">
        <w:rPr>
          <w:rFonts w:ascii="Century Gothic" w:eastAsia="Calibri" w:hAnsi="Century Gothic" w:cs="Calibri"/>
          <w:sz w:val="20"/>
          <w:szCs w:val="20"/>
          <w:lang w:eastAsia="en-US"/>
        </w:rPr>
        <w:t xml:space="preserve"> </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Cualquier tratamiento de los datos que no se ajuste a lo dispuesto en el presente acuerdo, será responsabilidad exclusiva del ENCARGADO, tanto frente a terceros como frente a la </w:t>
      </w:r>
      <w:r w:rsidRPr="00635FD2">
        <w:rPr>
          <w:rFonts w:ascii="Century Gothic" w:eastAsia="Calibri" w:hAnsi="Century Gothic"/>
          <w:sz w:val="20"/>
          <w:szCs w:val="20"/>
          <w:lang w:eastAsia="en-US"/>
        </w:rPr>
        <w:lastRenderedPageBreak/>
        <w:t>Universidad de Burgos, ante la que responderá por los daños y perjuicios causados, siendo considerado también responsable del tratamiento a estos efectos.</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CUARTA.- USO DE SISTEMAS DE INFORMACIÓN Y MEDIDAS DE SEGURIDAD.</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manifiesta conocer y se compromete a cumplir la Normativa de Uso de los Sistemas de Información de la Universidad de Burgos,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w:t>
      </w:r>
      <w:r>
        <w:rPr>
          <w:rFonts w:ascii="Century Gothic" w:eastAsia="Calibri" w:hAnsi="Century Gothic"/>
          <w:sz w:val="20"/>
          <w:szCs w:val="20"/>
          <w:lang w:eastAsia="en-US"/>
        </w:rPr>
        <w:t xml:space="preserve">en </w:t>
      </w:r>
      <w:hyperlink r:id="rId14" w:history="1">
        <w:r w:rsidRPr="00635FD2">
          <w:rPr>
            <w:rFonts w:ascii="Century Gothic" w:eastAsia="Calibri" w:hAnsi="Century Gothic"/>
            <w:sz w:val="20"/>
            <w:szCs w:val="20"/>
            <w:u w:val="single"/>
            <w:lang w:eastAsia="en-US"/>
          </w:rPr>
          <w:t>https://www.ubu.es/normativa/normativa-de-administracion-y-gestion-general-de-la-universidad/seguridad-de-la-informacion</w:t>
        </w:r>
      </w:hyperlink>
      <w:r w:rsidRPr="00635FD2">
        <w:rPr>
          <w:rFonts w:ascii="Century Gothic" w:eastAsia="Calibri" w:hAnsi="Century Gothic"/>
          <w:sz w:val="20"/>
          <w:szCs w:val="20"/>
          <w:lang w:eastAsia="en-US"/>
        </w:rPr>
        <w:t xml:space="preserve">). </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se compromete a aplicar las medidas de seguridad previstas 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rsidR="00F03C86" w:rsidRPr="00635FD2" w:rsidRDefault="00F03C86" w:rsidP="00F03C86">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incumplimiento de los compromisos anteriores será responsabilidad exclusiva de la empresa, que responderá frente a terceros y frente a la propia Universidad de los daños y perjuicios causados.</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QUINTA. - CESIÓN DE LOS DATOS.</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SEXTA.- RESPONSABILIDAD DEL ENCARGADO.</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informará inmediatamente al RESPONSABLE si, en su opinión, una instrucción infringe el Reglamento General de Protección de Datos u otras disposiciones en materia de protección de datos de la Unión o de los Estados miembros.</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rsidR="00F03C86" w:rsidRPr="00635FD2" w:rsidRDefault="00F03C86" w:rsidP="00F03C86">
      <w:pPr>
        <w:spacing w:before="120" w:after="200" w:line="276" w:lineRule="auto"/>
        <w:jc w:val="both"/>
        <w:rPr>
          <w:rFonts w:ascii="Century Gothic" w:eastAsia="Calibri" w:hAnsi="Century Gothic"/>
          <w:sz w:val="20"/>
          <w:szCs w:val="20"/>
          <w:lang w:eastAsia="en-US"/>
        </w:rPr>
      </w:pPr>
    </w:p>
    <w:p w:rsidR="00F03C86" w:rsidRPr="00635FD2" w:rsidRDefault="00F03C86" w:rsidP="00F03C86">
      <w:pPr>
        <w:spacing w:before="120" w:after="200" w:line="276" w:lineRule="auto"/>
        <w:jc w:val="both"/>
        <w:rPr>
          <w:rFonts w:ascii="Century Gothic" w:eastAsia="Calibri" w:hAnsi="Century Gothic"/>
          <w:sz w:val="20"/>
          <w:szCs w:val="20"/>
          <w:lang w:eastAsia="en-US"/>
        </w:rPr>
      </w:pPr>
    </w:p>
    <w:p w:rsidR="00F03C86" w:rsidRPr="00635FD2" w:rsidRDefault="00F03C86" w:rsidP="00F03C86">
      <w:pPr>
        <w:spacing w:before="120" w:after="200" w:line="276" w:lineRule="auto"/>
        <w:jc w:val="both"/>
        <w:rPr>
          <w:rFonts w:ascii="Century Gothic" w:eastAsia="Calibri" w:hAnsi="Century Gothic"/>
          <w:sz w:val="20"/>
          <w:szCs w:val="20"/>
          <w:lang w:eastAsia="en-US"/>
        </w:rPr>
      </w:pPr>
    </w:p>
    <w:p w:rsidR="00F03C86" w:rsidRPr="00635FD2" w:rsidRDefault="00F03C86" w:rsidP="00F03C86">
      <w:pPr>
        <w:spacing w:before="120" w:after="200" w:line="276" w:lineRule="auto"/>
        <w:jc w:val="both"/>
        <w:rPr>
          <w:rFonts w:ascii="Century Gothic" w:eastAsia="Calibri" w:hAnsi="Century Gothic"/>
          <w:sz w:val="20"/>
          <w:szCs w:val="20"/>
          <w:lang w:eastAsia="en-US"/>
        </w:rPr>
      </w:pP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Si el ENCARGADO del tratamiento infringe el Reglamento (UE) 2016/679 al determinar los fines y medios del tratamiento, será considerado responsable del tratamiento. A efectos de este contrato el ENCARGADO también será considerado responsable cuando comunique datos </w:t>
      </w:r>
      <w:r w:rsidRPr="00635FD2">
        <w:rPr>
          <w:rFonts w:ascii="Century Gothic" w:eastAsia="Calibri" w:hAnsi="Century Gothic"/>
          <w:sz w:val="20"/>
          <w:szCs w:val="20"/>
          <w:lang w:eastAsia="en-US"/>
        </w:rPr>
        <w:lastRenderedPageBreak/>
        <w:t>sin autorización o los utilice incumpliendo las estipulaciones de este contrato, respondiendo de las infracciones en que hubiera incurrido personalmente.</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Ello sin perjuicio de la exigencia de responsabilidad por los daños que eventualmente se pudieran causar, incluidos aquellos reputacionales que menoscaben el honor corporativo y la imagen pública del RESPONSABLE.</w:t>
      </w:r>
    </w:p>
    <w:p w:rsidR="00F03C86" w:rsidRPr="00635FD2" w:rsidRDefault="00F03C86" w:rsidP="00F03C86">
      <w:pPr>
        <w:spacing w:before="120" w:after="200" w:line="276" w:lineRule="auto"/>
        <w:jc w:val="both"/>
        <w:rPr>
          <w:rFonts w:ascii="Century Gothic" w:eastAsia="Calibri" w:hAnsi="Century Gothic"/>
          <w:sz w:val="20"/>
          <w:szCs w:val="20"/>
          <w:lang w:eastAsia="en-US"/>
        </w:rPr>
      </w:pP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SÉPTIMA. -TRANSFERENCIAS INTERNACIONALES DE DATOS.</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rsidR="00F03C86" w:rsidRPr="00635FD2" w:rsidRDefault="00F03C86" w:rsidP="00F03C86">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OCTAVA.- MODO DE ENTREGA O ACCESO A LOS DATOS.</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entrega de la información al ENCARGADO, como el acceso a los datos de carácter personal, variará en función del lugar donde se desarrolle la prestación de los servicios, detallada en la cláusula segunda del presente Anexo. </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rsidR="00F03C86" w:rsidRPr="00635FD2" w:rsidRDefault="00F03C86" w:rsidP="00F03C86">
      <w:pPr>
        <w:spacing w:line="276" w:lineRule="auto"/>
        <w:ind w:firstLine="567"/>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rsidR="00F03C86" w:rsidRPr="00635FD2" w:rsidRDefault="00F03C86" w:rsidP="00F03C86">
      <w:pPr>
        <w:spacing w:line="276" w:lineRule="auto"/>
        <w:ind w:firstLine="567"/>
        <w:jc w:val="both"/>
        <w:rPr>
          <w:rFonts w:ascii="Century Gothic" w:eastAsia="Calibri" w:hAnsi="Century Gothic"/>
          <w:sz w:val="20"/>
          <w:szCs w:val="20"/>
          <w:lang w:eastAsia="en-US"/>
        </w:rPr>
      </w:pP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NOVENA.- DEVOLUCIÓN DE LOS DATOS.</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lastRenderedPageBreak/>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rsidR="00F03C86" w:rsidRPr="00635FD2" w:rsidRDefault="00F03C86" w:rsidP="00F03C86">
      <w:pPr>
        <w:spacing w:line="276" w:lineRule="auto"/>
        <w:jc w:val="both"/>
        <w:rPr>
          <w:rFonts w:ascii="Century Gothic" w:eastAsia="Calibri" w:hAnsi="Century Gothic"/>
          <w:b/>
          <w:sz w:val="20"/>
          <w:szCs w:val="20"/>
          <w:lang w:eastAsia="en-US"/>
        </w:rPr>
      </w:pP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DÉCIMA.- OBLIGACIONES ESPECÍFICAS EN MATERIA DE SEGURIDAD.</w:t>
      </w:r>
    </w:p>
    <w:p w:rsidR="00F03C86" w:rsidRPr="00635FD2" w:rsidRDefault="00F03C86" w:rsidP="00F03C86">
      <w:pPr>
        <w:spacing w:before="240" w:after="120" w:line="259"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a) Notificación de violaciones de seguridad.</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sec.secretariageneral@ubu.es, junto con toda la información relevante para la documentación y comunicación de aquellas. </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Solo en el caso que no exista probabilidad de que la violación de la seguridad constituya un riesgo para los derechos y las libertades de las personas físicas, no será necesaria la notificación al Responsable. </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notificación incluirá:  </w:t>
      </w:r>
    </w:p>
    <w:p w:rsidR="00F03C86" w:rsidRPr="00635FD2" w:rsidRDefault="00F03C86" w:rsidP="00F03C86">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rsidR="00F03C86" w:rsidRPr="00635FD2" w:rsidRDefault="00F03C86" w:rsidP="00F03C86">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nombre y los datos de contacto del delegado de protección de datos o de otro punto de contacto en el que pueda obtenerse más información. </w:t>
      </w:r>
    </w:p>
    <w:p w:rsidR="00F03C86" w:rsidRPr="00635FD2" w:rsidRDefault="00F03C86" w:rsidP="00F03C86">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las posibles consecuencias de la violación de la seguridad de los datos personales. </w:t>
      </w:r>
    </w:p>
    <w:p w:rsidR="00F03C86" w:rsidRPr="00635FD2" w:rsidRDefault="00F03C86" w:rsidP="00F03C86">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las medidas adoptadas o propuestas para poner remedio a la violación de la seguridad de los datos personales, incluyendo, si procede, las medidas adoptadas para mitigar los posibles efectos negativos.  </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Cuando la referida información no se encuentre disponible en su totalidad, se facilitará sin dilación indebida a medida que se disponga de ella. </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atenderá sin dilación las instrucciones del RESPONSABLE relacionadas con la documentación y notificación de la violación de seguridad cooperando lealmente con este para el cumplimiento de sus deberes. </w:t>
      </w:r>
    </w:p>
    <w:p w:rsidR="00F03C86" w:rsidRPr="00635FD2" w:rsidRDefault="00F03C86" w:rsidP="00F03C86">
      <w:pPr>
        <w:spacing w:before="240" w:after="120" w:line="259"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b) Obligaciones de seguridad del personal del encargado del tratamiento.</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deberá al menos:</w:t>
      </w:r>
    </w:p>
    <w:p w:rsidR="00F03C86" w:rsidRPr="00635FD2" w:rsidRDefault="00F03C86" w:rsidP="00F03C86">
      <w:pPr>
        <w:spacing w:after="120"/>
        <w:ind w:left="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Definir las funciones de los usuarios o perfiles de usuarios con acceso a los datos de carácter personal y a los sistemas de información y documentarlas, en caso de existir, en el Documento o Política de Seguridad.</w:t>
      </w:r>
    </w:p>
    <w:p w:rsidR="00F03C86" w:rsidRPr="00635FD2" w:rsidRDefault="00F03C86" w:rsidP="00F03C86">
      <w:pPr>
        <w:spacing w:after="120"/>
        <w:ind w:left="357"/>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lastRenderedPageBreak/>
        <w:t xml:space="preserve">Formar e informar al personal para que conozca de una forma comprensible las normas de seguridad que afecten al desarrollo de sus funciones, así como las consecuencias en que pudiera incurrir en caso de incumplimiento. </w:t>
      </w:r>
    </w:p>
    <w:p w:rsidR="00F03C86" w:rsidRPr="00635FD2" w:rsidRDefault="00F03C86" w:rsidP="00F03C86">
      <w:pPr>
        <w:spacing w:line="276" w:lineRule="auto"/>
        <w:ind w:firstLine="567"/>
        <w:jc w:val="both"/>
        <w:rPr>
          <w:rFonts w:ascii="Century Gothic" w:eastAsia="Calibri" w:hAnsi="Century Gothic"/>
          <w:b/>
          <w:sz w:val="20"/>
          <w:szCs w:val="20"/>
          <w:lang w:eastAsia="en-US"/>
        </w:rPr>
      </w:pP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UNDÉCIMA.- VIGENCIA.</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rsidR="00F03C86" w:rsidRPr="00635FD2" w:rsidRDefault="00F03C86" w:rsidP="00F03C86">
      <w:pPr>
        <w:spacing w:after="120" w:line="259" w:lineRule="auto"/>
        <w:jc w:val="both"/>
        <w:rPr>
          <w:rFonts w:ascii="Century Gothic" w:eastAsia="Calibri" w:hAnsi="Century Gothic"/>
          <w:sz w:val="20"/>
          <w:szCs w:val="20"/>
          <w:lang w:eastAsia="en-US"/>
        </w:rPr>
      </w:pPr>
    </w:p>
    <w:p w:rsidR="00F03C86" w:rsidRPr="00635FD2" w:rsidRDefault="00F03C86" w:rsidP="00F03C86">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DUODÉCIMA.- LEGISLACIÓN APLICABLE Y JURISDICCIÓN.</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presente contrato se regirá por la normativa española y europea en materia de Protección de Datos de Carácter Personal.</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 conforme a lo dispuesto en la Ley reguladora de dicha Jurisdicción.</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Con carácter potestativo podrá interponerse en el plazo de un mes, Recurso de Reposición ante el Sr. Rector Magfco. de la Universidad de Burgos.</w:t>
      </w:r>
    </w:p>
    <w:p w:rsidR="00F03C86" w:rsidRPr="00635FD2" w:rsidRDefault="00F03C86" w:rsidP="00F03C86">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Y para que así conste, en prueba de conformidad y aceptación con todo lo reflejado en este contrato, lo firman electrónicamente, ambas partes, en la fecha que figura en la firma.</w:t>
      </w:r>
    </w:p>
    <w:p w:rsidR="00F03C86" w:rsidRPr="00635FD2" w:rsidRDefault="00F03C86" w:rsidP="00F03C86">
      <w:pPr>
        <w:spacing w:line="276" w:lineRule="auto"/>
        <w:jc w:val="both"/>
        <w:rPr>
          <w:rFonts w:ascii="Century Gothic" w:eastAsia="Calibri" w:hAnsi="Century Gothic"/>
          <w:sz w:val="20"/>
          <w:szCs w:val="20"/>
          <w:lang w:eastAsia="en-US"/>
        </w:rPr>
      </w:pPr>
    </w:p>
    <w:p w:rsidR="00F03C86" w:rsidRPr="00635FD2" w:rsidRDefault="00F03C86" w:rsidP="00F03C86">
      <w:pPr>
        <w:spacing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Por la Universidad de Burgos, </w:t>
      </w:r>
      <w:r>
        <w:rPr>
          <w:rFonts w:ascii="Century Gothic" w:eastAsia="Calibri" w:hAnsi="Century Gothic"/>
          <w:sz w:val="20"/>
          <w:szCs w:val="20"/>
          <w:lang w:eastAsia="en-US"/>
        </w:rPr>
        <w:tab/>
      </w:r>
      <w:r>
        <w:rPr>
          <w:rFonts w:ascii="Century Gothic" w:eastAsia="Calibri" w:hAnsi="Century Gothic"/>
          <w:sz w:val="20"/>
          <w:szCs w:val="20"/>
          <w:lang w:eastAsia="en-US"/>
        </w:rPr>
        <w:tab/>
      </w:r>
      <w:r>
        <w:rPr>
          <w:rFonts w:ascii="Century Gothic" w:eastAsia="Calibri" w:hAnsi="Century Gothic"/>
          <w:sz w:val="20"/>
          <w:szCs w:val="20"/>
          <w:lang w:eastAsia="en-US"/>
        </w:rPr>
        <w:tab/>
      </w:r>
      <w:r>
        <w:rPr>
          <w:rFonts w:ascii="Century Gothic" w:eastAsia="Calibri" w:hAnsi="Century Gothic"/>
          <w:sz w:val="20"/>
          <w:szCs w:val="20"/>
          <w:lang w:eastAsia="en-US"/>
        </w:rPr>
        <w:tab/>
      </w:r>
      <w:r w:rsidRPr="00635FD2">
        <w:rPr>
          <w:rFonts w:ascii="Century Gothic" w:eastAsia="Calibri" w:hAnsi="Century Gothic"/>
          <w:sz w:val="20"/>
          <w:szCs w:val="20"/>
          <w:lang w:eastAsia="en-US"/>
        </w:rPr>
        <w:t>Por la Empresa,</w:t>
      </w:r>
    </w:p>
    <w:p w:rsidR="00F03C86" w:rsidRPr="00635FD2" w:rsidRDefault="00F03C86" w:rsidP="00F03C86">
      <w:pPr>
        <w:spacing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RECTOR,</w:t>
      </w:r>
      <w:r w:rsidRPr="00635FD2">
        <w:rPr>
          <w:rFonts w:ascii="Century Gothic" w:eastAsia="Calibri" w:hAnsi="Century Gothic"/>
          <w:b/>
          <w:sz w:val="20"/>
          <w:szCs w:val="20"/>
          <w:lang w:eastAsia="en-US"/>
        </w:rPr>
        <w:t xml:space="preserve"> </w:t>
      </w:r>
    </w:p>
    <w:p w:rsidR="00F03C86" w:rsidRPr="00635FD2" w:rsidRDefault="00F03C86" w:rsidP="00F03C86">
      <w:pPr>
        <w:tabs>
          <w:tab w:val="left" w:pos="3969"/>
          <w:tab w:val="left" w:pos="10632"/>
        </w:tabs>
        <w:suppressAutoHyphens/>
        <w:spacing w:line="280" w:lineRule="exact"/>
        <w:ind w:left="1985" w:firstLine="283"/>
        <w:jc w:val="both"/>
        <w:rPr>
          <w:rFonts w:ascii="Century Gothic" w:hAnsi="Century Gothic"/>
          <w:b/>
          <w:spacing w:val="-2"/>
          <w:sz w:val="20"/>
          <w:szCs w:val="20"/>
          <w:u w:val="single"/>
        </w:rPr>
      </w:pPr>
    </w:p>
    <w:p w:rsidR="00F03C86" w:rsidRPr="00635FD2" w:rsidRDefault="00F03C86" w:rsidP="00F03C86">
      <w:pPr>
        <w:spacing w:after="160" w:line="259" w:lineRule="auto"/>
        <w:rPr>
          <w:rFonts w:ascii="Century Gothic" w:eastAsia="Calibri" w:hAnsi="Century Gothic"/>
          <w:sz w:val="20"/>
          <w:szCs w:val="20"/>
          <w:lang w:eastAsia="en-US"/>
        </w:rPr>
      </w:pPr>
      <w:r w:rsidRPr="00635FD2">
        <w:rPr>
          <w:rFonts w:ascii="Century Gothic" w:eastAsia="Calibri" w:hAnsi="Century Gothic"/>
          <w:sz w:val="20"/>
          <w:szCs w:val="20"/>
          <w:lang w:eastAsia="en-US"/>
        </w:rPr>
        <w:br w:type="page"/>
      </w:r>
    </w:p>
    <w:p w:rsidR="00F03C86" w:rsidRPr="00635FD2" w:rsidRDefault="00F03C86" w:rsidP="00F03C86">
      <w:pPr>
        <w:spacing w:before="120" w:after="200" w:line="276" w:lineRule="auto"/>
        <w:jc w:val="both"/>
        <w:rPr>
          <w:rFonts w:ascii="Century Gothic" w:eastAsia="Calibri" w:hAnsi="Century Gothic" w:cs="Calibri"/>
          <w:b/>
          <w:sz w:val="20"/>
          <w:szCs w:val="20"/>
          <w:lang w:eastAsia="en-US"/>
        </w:rPr>
      </w:pPr>
    </w:p>
    <w:p w:rsidR="00F03C86" w:rsidRPr="00635FD2" w:rsidRDefault="00F03C86" w:rsidP="00F03C86">
      <w:pPr>
        <w:spacing w:before="120" w:after="200" w:line="276" w:lineRule="auto"/>
        <w:jc w:val="center"/>
        <w:rPr>
          <w:rFonts w:ascii="Century Gothic" w:eastAsia="Calibri" w:hAnsi="Century Gothic" w:cs="Calibri"/>
          <w:b/>
          <w:sz w:val="20"/>
          <w:szCs w:val="20"/>
          <w:lang w:eastAsia="en-US"/>
        </w:rPr>
      </w:pPr>
      <w:r w:rsidRPr="00635FD2">
        <w:rPr>
          <w:rFonts w:ascii="Century Gothic" w:eastAsia="Calibri" w:hAnsi="Century Gothic" w:cs="Calibri"/>
          <w:b/>
          <w:sz w:val="20"/>
          <w:szCs w:val="20"/>
          <w:lang w:eastAsia="en-US"/>
        </w:rPr>
        <w:t>Anexo II.-Subcontratación de servidores.</w:t>
      </w:r>
    </w:p>
    <w:p w:rsidR="00F03C86" w:rsidRPr="007B7FA5" w:rsidRDefault="00F03C86" w:rsidP="00F03C86">
      <w:pPr>
        <w:spacing w:after="120" w:line="259" w:lineRule="auto"/>
        <w:jc w:val="both"/>
        <w:rPr>
          <w:rFonts w:ascii="Century Gothic" w:eastAsia="Calibri" w:hAnsi="Century Gothic"/>
          <w:b/>
          <w:sz w:val="20"/>
          <w:szCs w:val="20"/>
          <w:lang w:eastAsia="en-US"/>
        </w:rPr>
      </w:pPr>
      <w:r w:rsidRPr="007B7FA5">
        <w:rPr>
          <w:rFonts w:ascii="Century Gothic" w:eastAsia="Calibri" w:hAnsi="Century Gothic"/>
          <w:sz w:val="20"/>
          <w:szCs w:val="20"/>
          <w:lang w:eastAsia="en-US"/>
        </w:rPr>
        <w:t>1.-</w:t>
      </w:r>
      <w:r w:rsidRPr="007B7FA5">
        <w:rPr>
          <w:rFonts w:ascii="Century Gothic" w:eastAsia="Calibri" w:hAnsi="Century Gothic"/>
          <w:b/>
          <w:sz w:val="20"/>
          <w:szCs w:val="20"/>
          <w:lang w:eastAsia="en-US"/>
        </w:rPr>
        <w:t>Ubicación de los servidores.</w:t>
      </w:r>
    </w:p>
    <w:p w:rsidR="00F03C86" w:rsidRPr="007B7FA5" w:rsidRDefault="00F03C86" w:rsidP="00F03C86">
      <w:pPr>
        <w:spacing w:after="120" w:line="259" w:lineRule="auto"/>
        <w:jc w:val="both"/>
        <w:rPr>
          <w:rFonts w:ascii="Century Gothic" w:eastAsia="Calibri" w:hAnsi="Century Gothic"/>
          <w:sz w:val="20"/>
          <w:szCs w:val="20"/>
          <w:lang w:eastAsia="en-US"/>
        </w:rPr>
      </w:pPr>
      <w:r w:rsidRPr="007B7FA5">
        <w:rPr>
          <w:rFonts w:ascii="Century Gothic" w:eastAsia="Calibri" w:hAnsi="Century Gothic"/>
          <w:sz w:val="20"/>
          <w:szCs w:val="20"/>
          <w:lang w:eastAsia="en-US"/>
        </w:rPr>
        <w:t>-Ubicación:</w:t>
      </w:r>
    </w:p>
    <w:p w:rsidR="00F03C86" w:rsidRPr="007B7FA5" w:rsidRDefault="00F03C86" w:rsidP="00F03C86">
      <w:pPr>
        <w:spacing w:after="120" w:line="259" w:lineRule="auto"/>
        <w:jc w:val="both"/>
        <w:rPr>
          <w:rFonts w:ascii="Century Gothic" w:eastAsia="Calibri" w:hAnsi="Century Gothic"/>
          <w:sz w:val="20"/>
          <w:szCs w:val="20"/>
          <w:lang w:eastAsia="en-US"/>
        </w:rPr>
      </w:pPr>
      <w:r w:rsidRPr="007B7FA5">
        <w:rPr>
          <w:rFonts w:ascii="Century Gothic" w:eastAsia="Calibri" w:hAnsi="Century Gothic"/>
          <w:sz w:val="20"/>
          <w:szCs w:val="20"/>
          <w:lang w:eastAsia="en-US"/>
        </w:rPr>
        <w:t>El adjudicatario deberá indicar la ubicación de los servidores.</w:t>
      </w:r>
      <w:r w:rsidRPr="007B7FA5">
        <w:rPr>
          <w:rFonts w:ascii="Century Gothic" w:eastAsia="Calibri" w:hAnsi="Century Gothic"/>
          <w:sz w:val="20"/>
          <w:szCs w:val="20"/>
          <w:lang w:eastAsia="en-US"/>
        </w:rPr>
        <w:br/>
      </w:r>
    </w:p>
    <w:p w:rsidR="00F03C86" w:rsidRPr="007B7FA5" w:rsidRDefault="00F03C86" w:rsidP="00F03C86">
      <w:pPr>
        <w:spacing w:after="120" w:line="259" w:lineRule="auto"/>
        <w:jc w:val="both"/>
        <w:rPr>
          <w:rFonts w:ascii="Century Gothic" w:eastAsia="Calibri" w:hAnsi="Century Gothic"/>
          <w:b/>
          <w:sz w:val="20"/>
          <w:szCs w:val="20"/>
          <w:lang w:eastAsia="en-US"/>
        </w:rPr>
      </w:pPr>
      <w:r w:rsidRPr="007B7FA5">
        <w:rPr>
          <w:rFonts w:ascii="Century Gothic" w:eastAsia="Calibri" w:hAnsi="Century Gothic"/>
          <w:sz w:val="20"/>
          <w:szCs w:val="20"/>
          <w:lang w:eastAsia="en-US"/>
        </w:rPr>
        <w:t>2.-</w:t>
      </w:r>
      <w:r w:rsidRPr="007B7FA5">
        <w:rPr>
          <w:rFonts w:ascii="Century Gothic" w:eastAsia="Calibri" w:hAnsi="Century Gothic"/>
          <w:b/>
          <w:sz w:val="20"/>
          <w:szCs w:val="20"/>
          <w:lang w:eastAsia="en-US"/>
        </w:rPr>
        <w:t>Cambios en la ubicación.</w:t>
      </w:r>
    </w:p>
    <w:p w:rsidR="00F03C86" w:rsidRPr="007B7FA5" w:rsidRDefault="00F03C86" w:rsidP="00F03C86">
      <w:pPr>
        <w:spacing w:after="120" w:line="259" w:lineRule="auto"/>
        <w:jc w:val="both"/>
        <w:rPr>
          <w:rFonts w:ascii="Century Gothic" w:eastAsia="Calibri" w:hAnsi="Century Gothic"/>
          <w:sz w:val="20"/>
          <w:szCs w:val="20"/>
          <w:lang w:eastAsia="en-US"/>
        </w:rPr>
      </w:pPr>
      <w:r w:rsidRPr="00235508">
        <w:rPr>
          <w:rFonts w:ascii="Century Gothic" w:eastAsia="Calibri" w:hAnsi="Century Gothic"/>
          <w:sz w:val="20"/>
          <w:szCs w:val="20"/>
          <w:lang w:eastAsia="en-US"/>
        </w:rPr>
        <w:t>El adjudicatario deberá informar previamente a la Universidad ante cualquier cambio en  la ubicación de los servidores.</w:t>
      </w:r>
    </w:p>
    <w:p w:rsidR="00F03C86" w:rsidRPr="00635FD2" w:rsidRDefault="00F03C86" w:rsidP="00F03C86">
      <w:pPr>
        <w:jc w:val="center"/>
        <w:rPr>
          <w:rFonts w:ascii="Century Gothic" w:hAnsi="Century Gothic" w:cs="Tahoma"/>
          <w:sz w:val="20"/>
          <w:szCs w:val="20"/>
        </w:rPr>
      </w:pPr>
    </w:p>
    <w:p w:rsidR="00F03C86" w:rsidRPr="004818F2" w:rsidRDefault="00F03C86" w:rsidP="00F03C86">
      <w:pPr>
        <w:widowControl w:val="0"/>
        <w:spacing w:before="56"/>
        <w:ind w:left="292" w:right="301"/>
        <w:jc w:val="center"/>
        <w:outlineLvl w:val="0"/>
        <w:rPr>
          <w:rFonts w:ascii="Century Gothic" w:hAnsi="Century Gothic"/>
          <w:b/>
          <w:sz w:val="22"/>
          <w:szCs w:val="22"/>
        </w:rPr>
      </w:pPr>
    </w:p>
    <w:p w:rsidR="00F03C86" w:rsidRDefault="00F03C86" w:rsidP="00F03C86">
      <w:pPr>
        <w:tabs>
          <w:tab w:val="left" w:pos="10632"/>
        </w:tabs>
        <w:suppressAutoHyphens/>
        <w:spacing w:line="280" w:lineRule="exact"/>
        <w:jc w:val="center"/>
      </w:pPr>
    </w:p>
    <w:p w:rsidR="000D3E27" w:rsidRDefault="000D3E27">
      <w:bookmarkStart w:id="31" w:name="_GoBack"/>
      <w:bookmarkEnd w:id="31"/>
    </w:p>
    <w:sectPr w:rsidR="000D3E27" w:rsidSect="00635FD2">
      <w:headerReference w:type="default" r:id="rId15"/>
      <w:footerReference w:type="default" r:id="rId16"/>
      <w:pgSz w:w="11906" w:h="16838" w:code="9"/>
      <w:pgMar w:top="1985" w:right="1287" w:bottom="964" w:left="1701" w:header="907" w:footer="36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E30" w:rsidRDefault="00F03C86"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rsidR="00662E30" w:rsidRPr="00A9694E" w:rsidRDefault="00F03C86" w:rsidP="0000437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E30" w:rsidRDefault="00F03C8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20</w:t>
    </w:r>
    <w:r>
      <w:rPr>
        <w:rStyle w:val="Nmerodepgina"/>
      </w:rPr>
      <w:fldChar w:fldCharType="end"/>
    </w:r>
  </w:p>
  <w:p w:rsidR="00662E30" w:rsidRDefault="00F03C86">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E30" w:rsidRDefault="00F03C86">
    <w:pPr>
      <w:pStyle w:val="Encabezado"/>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E30" w:rsidRDefault="00F03C86" w:rsidP="00635FD2">
    <w:pPr>
      <w:pStyle w:val="Encabezado"/>
      <w:ind w:hanging="180"/>
      <w:jc w:val="both"/>
      <w:rPr>
        <w:sz w:val="12"/>
        <w:szCs w:val="12"/>
      </w:rPr>
    </w:pPr>
  </w:p>
  <w:p w:rsidR="00662E30" w:rsidRPr="00635E58" w:rsidRDefault="00F03C86" w:rsidP="00635FD2">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5" w15:restartNumberingAfterBreak="0">
    <w:nsid w:val="1A05683B"/>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B8C0214"/>
    <w:multiLevelType w:val="hybridMultilevel"/>
    <w:tmpl w:val="B8BEDB62"/>
    <w:lvl w:ilvl="0" w:tplc="E002327A">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0"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A9849D0"/>
    <w:multiLevelType w:val="hybridMultilevel"/>
    <w:tmpl w:val="DE9A4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023780"/>
    <w:multiLevelType w:val="hybridMultilevel"/>
    <w:tmpl w:val="9B2689B4"/>
    <w:lvl w:ilvl="0" w:tplc="5336BC98">
      <w:start w:val="1"/>
      <w:numFmt w:val="decimal"/>
      <w:pStyle w:val="Ttulo2"/>
      <w:lvlText w:val="CLÁUSULA %1ª -"/>
      <w:lvlJc w:val="right"/>
      <w:pPr>
        <w:tabs>
          <w:tab w:val="num" w:pos="1276"/>
        </w:tabs>
        <w:ind w:left="1636"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6"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7"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9"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1"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B5B5FA7"/>
    <w:multiLevelType w:val="hybridMultilevel"/>
    <w:tmpl w:val="3D86AF4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4" w15:restartNumberingAfterBreak="0">
    <w:nsid w:val="472774F4"/>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FB15ADC"/>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2" w15:restartNumberingAfterBreak="0">
    <w:nsid w:val="659250C8"/>
    <w:multiLevelType w:val="hybridMultilevel"/>
    <w:tmpl w:val="AA38D6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4"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6"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7"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33"/>
  </w:num>
  <w:num w:numId="4">
    <w:abstractNumId w:val="8"/>
  </w:num>
  <w:num w:numId="5">
    <w:abstractNumId w:val="26"/>
  </w:num>
  <w:num w:numId="6">
    <w:abstractNumId w:val="13"/>
  </w:num>
  <w:num w:numId="7">
    <w:abstractNumId w:val="36"/>
  </w:num>
  <w:num w:numId="8">
    <w:abstractNumId w:val="35"/>
  </w:num>
  <w:num w:numId="9">
    <w:abstractNumId w:val="19"/>
  </w:num>
  <w:num w:numId="10">
    <w:abstractNumId w:val="10"/>
  </w:num>
  <w:num w:numId="11">
    <w:abstractNumId w:val="11"/>
  </w:num>
  <w:num w:numId="12">
    <w:abstractNumId w:val="18"/>
  </w:num>
  <w:num w:numId="13">
    <w:abstractNumId w:val="2"/>
  </w:num>
  <w:num w:numId="14">
    <w:abstractNumId w:val="14"/>
  </w:num>
  <w:num w:numId="15">
    <w:abstractNumId w:val="16"/>
  </w:num>
  <w:num w:numId="16">
    <w:abstractNumId w:val="31"/>
  </w:num>
  <w:num w:numId="17">
    <w:abstractNumId w:val="34"/>
  </w:num>
  <w:num w:numId="18">
    <w:abstractNumId w:val="24"/>
  </w:num>
  <w:num w:numId="19">
    <w:abstractNumId w:val="15"/>
  </w:num>
  <w:num w:numId="20">
    <w:abstractNumId w:val="20"/>
  </w:num>
  <w:num w:numId="21">
    <w:abstractNumId w:val="23"/>
  </w:num>
  <w:num w:numId="22">
    <w:abstractNumId w:val="27"/>
  </w:num>
  <w:num w:numId="23">
    <w:abstractNumId w:val="30"/>
  </w:num>
  <w:num w:numId="24">
    <w:abstractNumId w:val="25"/>
  </w:num>
  <w:num w:numId="25">
    <w:abstractNumId w:val="32"/>
  </w:num>
  <w:num w:numId="26">
    <w:abstractNumId w:val="5"/>
  </w:num>
  <w:num w:numId="27">
    <w:abstractNumId w:val="29"/>
  </w:num>
  <w:num w:numId="28">
    <w:abstractNumId w:val="9"/>
  </w:num>
  <w:num w:numId="29">
    <w:abstractNumId w:val="21"/>
  </w:num>
  <w:num w:numId="30">
    <w:abstractNumId w:val="28"/>
  </w:num>
  <w:num w:numId="31">
    <w:abstractNumId w:val="7"/>
  </w:num>
  <w:num w:numId="32">
    <w:abstractNumId w:val="22"/>
  </w:num>
  <w:num w:numId="33">
    <w:abstractNumId w:val="17"/>
  </w:num>
  <w:num w:numId="34">
    <w:abstractNumId w:val="37"/>
  </w:num>
  <w:num w:numId="35">
    <w:abstractNumId w:val="0"/>
  </w:num>
  <w:num w:numId="36">
    <w:abstractNumId w:val="4"/>
  </w:num>
  <w:num w:numId="37">
    <w:abstractNumId w:val="12"/>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C86"/>
    <w:rsid w:val="000D3E27"/>
    <w:rsid w:val="00F03C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20972B-59E5-45A7-B4A4-A88981830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C8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F03C86"/>
    <w:pPr>
      <w:keepNext/>
      <w:numPr>
        <w:numId w:val="3"/>
      </w:numPr>
      <w:jc w:val="center"/>
      <w:outlineLvl w:val="0"/>
    </w:pPr>
    <w:rPr>
      <w:b/>
    </w:rPr>
  </w:style>
  <w:style w:type="paragraph" w:styleId="Ttulo2">
    <w:name w:val="heading 2"/>
    <w:basedOn w:val="Normal"/>
    <w:next w:val="Normal"/>
    <w:link w:val="Ttulo2Car"/>
    <w:qFormat/>
    <w:rsid w:val="00F03C86"/>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F03C86"/>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F03C86"/>
    <w:pPr>
      <w:keepNext/>
      <w:numPr>
        <w:ilvl w:val="3"/>
        <w:numId w:val="3"/>
      </w:numPr>
      <w:jc w:val="both"/>
      <w:outlineLvl w:val="3"/>
    </w:pPr>
    <w:rPr>
      <w:b/>
      <w:bCs/>
      <w:u w:val="single"/>
    </w:rPr>
  </w:style>
  <w:style w:type="paragraph" w:styleId="Ttulo5">
    <w:name w:val="heading 5"/>
    <w:basedOn w:val="Normal"/>
    <w:next w:val="Normal"/>
    <w:link w:val="Ttulo5Car"/>
    <w:qFormat/>
    <w:rsid w:val="00F03C86"/>
    <w:pPr>
      <w:numPr>
        <w:ilvl w:val="4"/>
        <w:numId w:val="3"/>
      </w:numPr>
      <w:spacing w:before="240" w:after="60"/>
      <w:outlineLvl w:val="4"/>
    </w:pPr>
    <w:rPr>
      <w:b/>
      <w:bCs/>
      <w:i/>
      <w:iCs/>
      <w:sz w:val="26"/>
      <w:szCs w:val="26"/>
    </w:rPr>
  </w:style>
  <w:style w:type="paragraph" w:styleId="Ttulo6">
    <w:name w:val="heading 6"/>
    <w:basedOn w:val="Normal"/>
    <w:next w:val="Normal"/>
    <w:link w:val="Ttulo6Car"/>
    <w:qFormat/>
    <w:rsid w:val="00F03C86"/>
    <w:pPr>
      <w:numPr>
        <w:ilvl w:val="5"/>
        <w:numId w:val="3"/>
      </w:numPr>
      <w:spacing w:before="240" w:after="60"/>
      <w:outlineLvl w:val="5"/>
    </w:pPr>
    <w:rPr>
      <w:b/>
      <w:bCs/>
      <w:sz w:val="22"/>
      <w:szCs w:val="22"/>
    </w:rPr>
  </w:style>
  <w:style w:type="paragraph" w:styleId="Ttulo7">
    <w:name w:val="heading 7"/>
    <w:basedOn w:val="Normal"/>
    <w:next w:val="Normal"/>
    <w:link w:val="Ttulo7Car"/>
    <w:qFormat/>
    <w:rsid w:val="00F03C86"/>
    <w:pPr>
      <w:keepNext/>
      <w:numPr>
        <w:ilvl w:val="6"/>
        <w:numId w:val="3"/>
      </w:numPr>
      <w:jc w:val="both"/>
      <w:outlineLvl w:val="6"/>
    </w:pPr>
    <w:rPr>
      <w:b/>
      <w:color w:val="000000"/>
      <w:sz w:val="22"/>
    </w:rPr>
  </w:style>
  <w:style w:type="paragraph" w:styleId="Ttulo8">
    <w:name w:val="heading 8"/>
    <w:basedOn w:val="Normal"/>
    <w:next w:val="Normal"/>
    <w:link w:val="Ttulo8Car"/>
    <w:qFormat/>
    <w:rsid w:val="00F03C86"/>
    <w:pPr>
      <w:numPr>
        <w:ilvl w:val="7"/>
        <w:numId w:val="3"/>
      </w:numPr>
      <w:spacing w:before="240" w:after="60"/>
      <w:outlineLvl w:val="7"/>
    </w:pPr>
    <w:rPr>
      <w:i/>
      <w:iCs/>
    </w:rPr>
  </w:style>
  <w:style w:type="paragraph" w:styleId="Ttulo9">
    <w:name w:val="heading 9"/>
    <w:basedOn w:val="Normal"/>
    <w:next w:val="Normal"/>
    <w:link w:val="Ttulo9Car"/>
    <w:qFormat/>
    <w:rsid w:val="00F03C86"/>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03C86"/>
    <w:rPr>
      <w:rFonts w:ascii="Times New Roman" w:eastAsia="Times New Roman" w:hAnsi="Times New Roman" w:cs="Times New Roman"/>
      <w:b/>
      <w:sz w:val="24"/>
      <w:szCs w:val="24"/>
      <w:lang w:eastAsia="es-ES"/>
    </w:rPr>
  </w:style>
  <w:style w:type="character" w:customStyle="1" w:styleId="Ttulo2Car">
    <w:name w:val="Título 2 Car"/>
    <w:basedOn w:val="Fuentedeprrafopredeter"/>
    <w:link w:val="Ttulo2"/>
    <w:rsid w:val="00F03C86"/>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F03C86"/>
    <w:rPr>
      <w:rFonts w:ascii="Arial" w:eastAsia="Times New Roman" w:hAnsi="Arial" w:cs="Arial"/>
      <w:b/>
      <w:bCs/>
      <w:sz w:val="26"/>
      <w:szCs w:val="26"/>
      <w:lang w:eastAsia="es-ES"/>
    </w:rPr>
  </w:style>
  <w:style w:type="character" w:customStyle="1" w:styleId="Ttulo4Car">
    <w:name w:val="Título 4 Car"/>
    <w:basedOn w:val="Fuentedeprrafopredeter"/>
    <w:link w:val="Ttulo4"/>
    <w:rsid w:val="00F03C86"/>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F03C86"/>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F03C86"/>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F03C86"/>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F03C8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F03C86"/>
    <w:rPr>
      <w:rFonts w:ascii="Arial" w:eastAsia="Times New Roman" w:hAnsi="Arial" w:cs="Arial"/>
      <w:lang w:eastAsia="es-ES"/>
    </w:rPr>
  </w:style>
  <w:style w:type="paragraph" w:styleId="Textoindependiente">
    <w:name w:val="Body Text"/>
    <w:basedOn w:val="Normal"/>
    <w:link w:val="TextoindependienteCar"/>
    <w:rsid w:val="00F03C86"/>
    <w:rPr>
      <w:b/>
    </w:rPr>
  </w:style>
  <w:style w:type="character" w:customStyle="1" w:styleId="TextoindependienteCar">
    <w:name w:val="Texto independiente Car"/>
    <w:basedOn w:val="Fuentedeprrafopredeter"/>
    <w:link w:val="Textoindependiente"/>
    <w:rsid w:val="00F03C86"/>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F03C86"/>
    <w:pPr>
      <w:jc w:val="center"/>
    </w:pPr>
    <w:rPr>
      <w:b/>
      <w:bCs/>
      <w:sz w:val="28"/>
    </w:rPr>
  </w:style>
  <w:style w:type="character" w:customStyle="1" w:styleId="Textoindependiente2Car">
    <w:name w:val="Texto independiente 2 Car"/>
    <w:basedOn w:val="Fuentedeprrafopredeter"/>
    <w:link w:val="Textoindependiente2"/>
    <w:rsid w:val="00F03C86"/>
    <w:rPr>
      <w:rFonts w:ascii="Times New Roman" w:eastAsia="Times New Roman" w:hAnsi="Times New Roman" w:cs="Times New Roman"/>
      <w:b/>
      <w:bCs/>
      <w:sz w:val="28"/>
      <w:szCs w:val="24"/>
      <w:lang w:eastAsia="es-ES"/>
    </w:rPr>
  </w:style>
  <w:style w:type="paragraph" w:styleId="Sangra3detindependiente">
    <w:name w:val="Body Text Indent 3"/>
    <w:basedOn w:val="Normal"/>
    <w:link w:val="Sangra3detindependienteCar"/>
    <w:rsid w:val="00F03C86"/>
    <w:pPr>
      <w:ind w:firstLine="708"/>
      <w:jc w:val="both"/>
    </w:pPr>
  </w:style>
  <w:style w:type="character" w:customStyle="1" w:styleId="Sangra3detindependienteCar">
    <w:name w:val="Sangría 3 de t. independiente Car"/>
    <w:basedOn w:val="Fuentedeprrafopredeter"/>
    <w:link w:val="Sangra3detindependiente"/>
    <w:rsid w:val="00F03C86"/>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F03C86"/>
    <w:pPr>
      <w:spacing w:after="120"/>
    </w:pPr>
    <w:rPr>
      <w:sz w:val="16"/>
      <w:szCs w:val="16"/>
    </w:rPr>
  </w:style>
  <w:style w:type="character" w:customStyle="1" w:styleId="Textoindependiente3Car">
    <w:name w:val="Texto independiente 3 Car"/>
    <w:basedOn w:val="Fuentedeprrafopredeter"/>
    <w:link w:val="Textoindependiente3"/>
    <w:rsid w:val="00F03C86"/>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F03C86"/>
    <w:pPr>
      <w:spacing w:after="120"/>
      <w:ind w:left="283"/>
    </w:pPr>
  </w:style>
  <w:style w:type="character" w:customStyle="1" w:styleId="SangradetextonormalCar">
    <w:name w:val="Sangría de texto normal Car"/>
    <w:basedOn w:val="Fuentedeprrafopredeter"/>
    <w:link w:val="Sangradetextonormal"/>
    <w:rsid w:val="00F03C86"/>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F03C86"/>
    <w:pPr>
      <w:ind w:left="1080" w:hanging="372"/>
    </w:pPr>
  </w:style>
  <w:style w:type="character" w:customStyle="1" w:styleId="Sangra2detindependienteCar">
    <w:name w:val="Sangría 2 de t. independiente Car"/>
    <w:basedOn w:val="Fuentedeprrafopredeter"/>
    <w:link w:val="Sangra2detindependiente"/>
    <w:rsid w:val="00F03C86"/>
    <w:rPr>
      <w:rFonts w:ascii="Times New Roman" w:eastAsia="Times New Roman" w:hAnsi="Times New Roman" w:cs="Times New Roman"/>
      <w:sz w:val="24"/>
      <w:szCs w:val="24"/>
      <w:lang w:eastAsia="es-ES"/>
    </w:rPr>
  </w:style>
  <w:style w:type="paragraph" w:styleId="Ttulo">
    <w:name w:val="Title"/>
    <w:basedOn w:val="Normal"/>
    <w:link w:val="TtuloCar"/>
    <w:qFormat/>
    <w:rsid w:val="00F03C86"/>
    <w:pPr>
      <w:suppressAutoHyphens/>
      <w:spacing w:line="360" w:lineRule="exact"/>
      <w:ind w:right="1"/>
      <w:jc w:val="center"/>
    </w:pPr>
    <w:rPr>
      <w:rFonts w:ascii="Arial Rounded MT Bold" w:hAnsi="Arial Rounded MT Bold"/>
      <w:b/>
      <w:sz w:val="20"/>
      <w:lang w:val="es-ES_tradnl"/>
    </w:rPr>
  </w:style>
  <w:style w:type="character" w:customStyle="1" w:styleId="TtuloCar">
    <w:name w:val="Título Car"/>
    <w:basedOn w:val="Fuentedeprrafopredeter"/>
    <w:link w:val="Ttulo"/>
    <w:rsid w:val="00F03C86"/>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uiPriority w:val="99"/>
    <w:rsid w:val="00F03C86"/>
    <w:pPr>
      <w:tabs>
        <w:tab w:val="center" w:pos="4252"/>
        <w:tab w:val="right" w:pos="8504"/>
      </w:tabs>
    </w:pPr>
  </w:style>
  <w:style w:type="character" w:customStyle="1" w:styleId="PiedepginaCar">
    <w:name w:val="Pie de página Car"/>
    <w:basedOn w:val="Fuentedeprrafopredeter"/>
    <w:link w:val="Piedepgina"/>
    <w:uiPriority w:val="99"/>
    <w:rsid w:val="00F03C86"/>
    <w:rPr>
      <w:rFonts w:ascii="Times New Roman" w:eastAsia="Times New Roman" w:hAnsi="Times New Roman" w:cs="Times New Roman"/>
      <w:sz w:val="24"/>
      <w:szCs w:val="24"/>
      <w:lang w:eastAsia="es-ES"/>
    </w:rPr>
  </w:style>
  <w:style w:type="character" w:styleId="Nmerodepgina">
    <w:name w:val="page number"/>
    <w:basedOn w:val="Fuentedeprrafopredeter"/>
    <w:rsid w:val="00F03C86"/>
  </w:style>
  <w:style w:type="paragraph" w:styleId="Encabezado">
    <w:name w:val="header"/>
    <w:basedOn w:val="Normal"/>
    <w:link w:val="EncabezadoCar"/>
    <w:rsid w:val="00F03C86"/>
    <w:pPr>
      <w:tabs>
        <w:tab w:val="center" w:pos="4252"/>
        <w:tab w:val="right" w:pos="8504"/>
      </w:tabs>
    </w:pPr>
  </w:style>
  <w:style w:type="character" w:customStyle="1" w:styleId="EncabezadoCar">
    <w:name w:val="Encabezado Car"/>
    <w:basedOn w:val="Fuentedeprrafopredeter"/>
    <w:link w:val="Encabezado"/>
    <w:rsid w:val="00F03C86"/>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uiPriority w:val="99"/>
    <w:semiHidden/>
    <w:rsid w:val="00F03C86"/>
    <w:rPr>
      <w:sz w:val="20"/>
    </w:rPr>
  </w:style>
  <w:style w:type="character" w:customStyle="1" w:styleId="TextocomentarioCar">
    <w:name w:val="Texto comentario Car"/>
    <w:basedOn w:val="Fuentedeprrafopredeter"/>
    <w:link w:val="Textocomentario"/>
    <w:uiPriority w:val="99"/>
    <w:semiHidden/>
    <w:rsid w:val="00F03C86"/>
    <w:rPr>
      <w:rFonts w:ascii="Times New Roman" w:eastAsia="Times New Roman" w:hAnsi="Times New Roman" w:cs="Times New Roman"/>
      <w:sz w:val="20"/>
      <w:szCs w:val="24"/>
      <w:lang w:eastAsia="es-ES"/>
    </w:rPr>
  </w:style>
  <w:style w:type="table" w:styleId="Tablaconcuadrcula">
    <w:name w:val="Table Grid"/>
    <w:basedOn w:val="Tablanormal"/>
    <w:uiPriority w:val="99"/>
    <w:rsid w:val="00F03C8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F03C86"/>
    <w:pPr>
      <w:spacing w:before="120" w:after="120"/>
      <w:ind w:firstLine="709"/>
      <w:jc w:val="both"/>
    </w:pPr>
    <w:rPr>
      <w:rFonts w:ascii="Arial" w:hAnsi="Arial" w:cs="Arial"/>
      <w:sz w:val="28"/>
    </w:rPr>
  </w:style>
  <w:style w:type="numbering" w:styleId="111111">
    <w:name w:val="Outline List 2"/>
    <w:basedOn w:val="Sinlista"/>
    <w:rsid w:val="00F03C86"/>
    <w:pPr>
      <w:numPr>
        <w:numId w:val="2"/>
      </w:numPr>
    </w:pPr>
  </w:style>
  <w:style w:type="paragraph" w:styleId="TDC1">
    <w:name w:val="toc 1"/>
    <w:basedOn w:val="Normal"/>
    <w:next w:val="Normal"/>
    <w:autoRedefine/>
    <w:uiPriority w:val="39"/>
    <w:rsid w:val="00F03C86"/>
    <w:pPr>
      <w:tabs>
        <w:tab w:val="left" w:pos="1440"/>
        <w:tab w:val="right" w:leader="dot" w:pos="8100"/>
      </w:tabs>
      <w:spacing w:before="240"/>
      <w:ind w:left="1440" w:right="357" w:hanging="1440"/>
    </w:pPr>
    <w:rPr>
      <w:rFonts w:ascii="Tahoma" w:hAnsi="Tahoma" w:cs="Tahoma"/>
      <w:b/>
      <w:noProof/>
      <w:sz w:val="20"/>
      <w:szCs w:val="20"/>
    </w:rPr>
  </w:style>
  <w:style w:type="paragraph" w:styleId="TDC2">
    <w:name w:val="toc 2"/>
    <w:basedOn w:val="Normal"/>
    <w:next w:val="Normal"/>
    <w:autoRedefine/>
    <w:uiPriority w:val="39"/>
    <w:rsid w:val="00F03C86"/>
    <w:pPr>
      <w:tabs>
        <w:tab w:val="left" w:pos="1800"/>
        <w:tab w:val="right" w:leader="dot" w:pos="8100"/>
      </w:tabs>
      <w:spacing w:line="220" w:lineRule="exact"/>
      <w:ind w:left="1803" w:right="357" w:hanging="1622"/>
    </w:pPr>
    <w:rPr>
      <w:noProof/>
      <w:sz w:val="20"/>
      <w:szCs w:val="20"/>
    </w:rPr>
  </w:style>
  <w:style w:type="character" w:styleId="Hipervnculo">
    <w:name w:val="Hyperlink"/>
    <w:uiPriority w:val="99"/>
    <w:rsid w:val="00F03C86"/>
    <w:rPr>
      <w:color w:val="0000FF"/>
      <w:u w:val="single"/>
    </w:rPr>
  </w:style>
  <w:style w:type="numbering" w:customStyle="1" w:styleId="Clusula">
    <w:name w:val="Cláusula"/>
    <w:rsid w:val="00F03C86"/>
    <w:pPr>
      <w:numPr>
        <w:numId w:val="4"/>
      </w:numPr>
    </w:pPr>
  </w:style>
  <w:style w:type="paragraph" w:styleId="Textodeglobo">
    <w:name w:val="Balloon Text"/>
    <w:basedOn w:val="Normal"/>
    <w:link w:val="TextodegloboCar"/>
    <w:semiHidden/>
    <w:rsid w:val="00F03C86"/>
    <w:rPr>
      <w:rFonts w:ascii="Tahoma" w:hAnsi="Tahoma" w:cs="Tahoma"/>
      <w:sz w:val="16"/>
      <w:szCs w:val="16"/>
    </w:rPr>
  </w:style>
  <w:style w:type="character" w:customStyle="1" w:styleId="TextodegloboCar">
    <w:name w:val="Texto de globo Car"/>
    <w:basedOn w:val="Fuentedeprrafopredeter"/>
    <w:link w:val="Textodeglobo"/>
    <w:semiHidden/>
    <w:rsid w:val="00F03C86"/>
    <w:rPr>
      <w:rFonts w:ascii="Tahoma" w:eastAsia="Times New Roman" w:hAnsi="Tahoma" w:cs="Tahoma"/>
      <w:sz w:val="16"/>
      <w:szCs w:val="16"/>
      <w:lang w:eastAsia="es-ES"/>
    </w:rPr>
  </w:style>
  <w:style w:type="character" w:styleId="Hipervnculovisitado">
    <w:name w:val="FollowedHyperlink"/>
    <w:rsid w:val="00F03C86"/>
    <w:rPr>
      <w:color w:val="800080"/>
      <w:u w:val="single"/>
    </w:rPr>
  </w:style>
  <w:style w:type="paragraph" w:customStyle="1" w:styleId="Textoindependiente21">
    <w:name w:val="Texto independiente 21"/>
    <w:basedOn w:val="Normal"/>
    <w:rsid w:val="00F03C86"/>
    <w:pPr>
      <w:tabs>
        <w:tab w:val="left" w:pos="-720"/>
      </w:tabs>
      <w:suppressAutoHyphens/>
      <w:jc w:val="both"/>
    </w:pPr>
    <w:rPr>
      <w:rFonts w:ascii="Courier New" w:hAnsi="Courier New"/>
      <w:spacing w:val="-3"/>
      <w:szCs w:val="20"/>
      <w:lang w:val="es-ES_tradnl"/>
    </w:rPr>
  </w:style>
  <w:style w:type="character" w:styleId="Refdecomentario">
    <w:name w:val="annotation reference"/>
    <w:uiPriority w:val="99"/>
    <w:semiHidden/>
    <w:rsid w:val="00F03C86"/>
    <w:rPr>
      <w:sz w:val="16"/>
      <w:szCs w:val="16"/>
    </w:rPr>
  </w:style>
  <w:style w:type="paragraph" w:styleId="Asuntodelcomentario">
    <w:name w:val="annotation subject"/>
    <w:basedOn w:val="Textocomentario"/>
    <w:next w:val="Textocomentario"/>
    <w:link w:val="AsuntodelcomentarioCar"/>
    <w:semiHidden/>
    <w:rsid w:val="00F03C86"/>
    <w:rPr>
      <w:b/>
      <w:bCs/>
      <w:szCs w:val="20"/>
    </w:rPr>
  </w:style>
  <w:style w:type="character" w:customStyle="1" w:styleId="AsuntodelcomentarioCar">
    <w:name w:val="Asunto del comentario Car"/>
    <w:basedOn w:val="TextocomentarioCar"/>
    <w:link w:val="Asuntodelcomentario"/>
    <w:semiHidden/>
    <w:rsid w:val="00F03C86"/>
    <w:rPr>
      <w:rFonts w:ascii="Times New Roman" w:eastAsia="Times New Roman" w:hAnsi="Times New Roman" w:cs="Times New Roman"/>
      <w:b/>
      <w:bCs/>
      <w:sz w:val="20"/>
      <w:szCs w:val="20"/>
      <w:lang w:eastAsia="es-ES"/>
    </w:rPr>
  </w:style>
  <w:style w:type="character" w:styleId="Textoennegrita">
    <w:name w:val="Strong"/>
    <w:qFormat/>
    <w:rsid w:val="00F03C86"/>
    <w:rPr>
      <w:b/>
      <w:bCs/>
    </w:rPr>
  </w:style>
  <w:style w:type="paragraph" w:styleId="Textosinformato">
    <w:name w:val="Plain Text"/>
    <w:basedOn w:val="Normal"/>
    <w:link w:val="TextosinformatoCar"/>
    <w:rsid w:val="00F03C86"/>
    <w:rPr>
      <w:rFonts w:ascii="Courier New" w:hAnsi="Courier New" w:cs="Courier New"/>
      <w:sz w:val="20"/>
      <w:szCs w:val="20"/>
    </w:rPr>
  </w:style>
  <w:style w:type="character" w:customStyle="1" w:styleId="TextosinformatoCar">
    <w:name w:val="Texto sin formato Car"/>
    <w:basedOn w:val="Fuentedeprrafopredeter"/>
    <w:link w:val="Textosinformato"/>
    <w:rsid w:val="00F03C86"/>
    <w:rPr>
      <w:rFonts w:ascii="Courier New" w:eastAsia="Times New Roman" w:hAnsi="Courier New" w:cs="Courier New"/>
      <w:sz w:val="20"/>
      <w:szCs w:val="20"/>
      <w:lang w:eastAsia="es-ES"/>
    </w:rPr>
  </w:style>
  <w:style w:type="paragraph" w:styleId="Mapadeldocumento">
    <w:name w:val="Document Map"/>
    <w:basedOn w:val="Normal"/>
    <w:link w:val="MapadeldocumentoCar"/>
    <w:semiHidden/>
    <w:rsid w:val="00F03C86"/>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F03C86"/>
    <w:rPr>
      <w:rFonts w:ascii="Tahoma" w:eastAsia="Times New Roman" w:hAnsi="Tahoma" w:cs="Tahoma"/>
      <w:sz w:val="20"/>
      <w:szCs w:val="20"/>
      <w:shd w:val="clear" w:color="auto" w:fill="000080"/>
      <w:lang w:eastAsia="es-ES"/>
    </w:rPr>
  </w:style>
  <w:style w:type="paragraph" w:customStyle="1" w:styleId="parrafo">
    <w:name w:val="parrafo"/>
    <w:basedOn w:val="Normal"/>
    <w:rsid w:val="00F03C86"/>
    <w:pPr>
      <w:spacing w:before="100" w:beforeAutospacing="1" w:after="100" w:afterAutospacing="1"/>
    </w:pPr>
  </w:style>
  <w:style w:type="paragraph" w:styleId="ndice1">
    <w:name w:val="index 1"/>
    <w:basedOn w:val="Normal"/>
    <w:next w:val="Normal"/>
    <w:autoRedefine/>
    <w:semiHidden/>
    <w:rsid w:val="00F03C86"/>
    <w:pPr>
      <w:ind w:left="240" w:hanging="240"/>
    </w:pPr>
  </w:style>
  <w:style w:type="paragraph" w:styleId="Prrafodelista">
    <w:name w:val="List Paragraph"/>
    <w:basedOn w:val="Normal"/>
    <w:uiPriority w:val="99"/>
    <w:qFormat/>
    <w:rsid w:val="00F03C86"/>
    <w:pPr>
      <w:ind w:left="720"/>
    </w:pPr>
    <w:rPr>
      <w:rFonts w:eastAsia="Calibri"/>
    </w:rPr>
  </w:style>
  <w:style w:type="paragraph" w:styleId="NormalWeb">
    <w:name w:val="Normal (Web)"/>
    <w:basedOn w:val="Normal"/>
    <w:rsid w:val="00F03C86"/>
    <w:pPr>
      <w:spacing w:before="100" w:beforeAutospacing="1" w:after="119"/>
    </w:pPr>
  </w:style>
  <w:style w:type="paragraph" w:customStyle="1" w:styleId="Default">
    <w:name w:val="Default"/>
    <w:rsid w:val="00F03C86"/>
    <w:pPr>
      <w:autoSpaceDE w:val="0"/>
      <w:autoSpaceDN w:val="0"/>
      <w:adjustRightInd w:val="0"/>
      <w:spacing w:after="0" w:line="240" w:lineRule="auto"/>
    </w:pPr>
    <w:rPr>
      <w:rFonts w:ascii="Century Gothic" w:eastAsia="Times New Roman" w:hAnsi="Century Gothic" w:cs="Century Gothic"/>
      <w:color w:val="000000"/>
      <w:sz w:val="24"/>
      <w:szCs w:val="24"/>
      <w:lang w:eastAsia="es-ES"/>
    </w:rPr>
  </w:style>
  <w:style w:type="paragraph" w:customStyle="1" w:styleId="Textoindependiente31">
    <w:name w:val="Texto independiente 31"/>
    <w:basedOn w:val="Normal"/>
    <w:rsid w:val="00F03C86"/>
    <w:pPr>
      <w:suppressAutoHyphens/>
      <w:jc w:val="both"/>
    </w:pPr>
    <w:rPr>
      <w:rFonts w:ascii="Arial" w:hAnsi="Arial"/>
      <w:szCs w:val="20"/>
      <w:lang w:eastAsia="ar-SA"/>
    </w:rPr>
  </w:style>
  <w:style w:type="paragraph" w:customStyle="1" w:styleId="TableParagraph">
    <w:name w:val="Table Paragraph"/>
    <w:basedOn w:val="Normal"/>
    <w:uiPriority w:val="1"/>
    <w:qFormat/>
    <w:rsid w:val="00F03C86"/>
    <w:pPr>
      <w:autoSpaceDE w:val="0"/>
      <w:autoSpaceDN w:val="0"/>
      <w:adjustRightInd w:val="0"/>
    </w:pPr>
    <w:rPr>
      <w:rFonts w:ascii="Century Gothic" w:hAnsi="Century Gothic" w:cs="Century Gothic"/>
    </w:rPr>
  </w:style>
  <w:style w:type="paragraph" w:styleId="TDC3">
    <w:name w:val="toc 3"/>
    <w:basedOn w:val="Normal"/>
    <w:next w:val="Normal"/>
    <w:autoRedefine/>
    <w:uiPriority w:val="39"/>
    <w:rsid w:val="00F03C86"/>
    <w:pPr>
      <w:ind w:left="480"/>
    </w:pPr>
  </w:style>
  <w:style w:type="character" w:customStyle="1" w:styleId="markedcontent">
    <w:name w:val="markedcontent"/>
    <w:rsid w:val="00F03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mailto:gecon@ubu.es" TargetMode="External"/><Relationship Id="rId5" Type="http://schemas.openxmlformats.org/officeDocument/2006/relationships/hyperlink" Target="http://soporte.plyca.es/checklist/" TargetMode="External"/><Relationship Id="rId15" Type="http://schemas.openxmlformats.org/officeDocument/2006/relationships/header" Target="header2.xml"/><Relationship Id="rId10" Type="http://schemas.openxmlformats.org/officeDocument/2006/relationships/hyperlink" Target="http://empresas.plyca.es" TargetMode="External"/><Relationship Id="rId4" Type="http://schemas.openxmlformats.org/officeDocument/2006/relationships/webSettings" Target="webSettings.xml"/><Relationship Id="rId9" Type="http://schemas.openxmlformats.org/officeDocument/2006/relationships/hyperlink" Target="https://sede.ubu.es/web/guest/registro-electronico" TargetMode="External"/><Relationship Id="rId14" Type="http://schemas.openxmlformats.org/officeDocument/2006/relationships/hyperlink" Target="https://www.ubu.es/normativa/normativa-de-administracion-y-gestion-general-de-la-universidad/seguridad-de-la-informa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8999</Words>
  <Characters>49498</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2025-02-10T13:41:00Z</dcterms:created>
  <dcterms:modified xsi:type="dcterms:W3CDTF">2025-02-10T13:42:00Z</dcterms:modified>
</cp:coreProperties>
</file>